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7DD1EA" w14:textId="3EE23E1F" w:rsidR="00306E3E" w:rsidRPr="00C77284" w:rsidRDefault="007B71C9" w:rsidP="0000122F">
      <w:pPr>
        <w:spacing w:after="0" w:line="480" w:lineRule="auto"/>
        <w:jc w:val="both"/>
        <w:rPr>
          <w:b/>
          <w:bCs/>
          <w:sz w:val="24"/>
        </w:rPr>
      </w:pPr>
      <w:r>
        <w:rPr>
          <w:b/>
          <w:bCs/>
          <w:sz w:val="24"/>
        </w:rPr>
        <w:t>DIE PARTYE KOM OOREEN DAT</w:t>
      </w:r>
      <w:r w:rsidR="00C77284" w:rsidRPr="00C77284">
        <w:rPr>
          <w:b/>
          <w:bCs/>
          <w:sz w:val="24"/>
        </w:rPr>
        <w:t xml:space="preserve"> – </w:t>
      </w:r>
    </w:p>
    <w:p w14:paraId="0EAE0C13" w14:textId="44DC5265" w:rsidR="00156697" w:rsidRPr="00E36376" w:rsidRDefault="00156697" w:rsidP="0000122F">
      <w:pPr>
        <w:spacing w:after="0" w:line="480" w:lineRule="auto"/>
        <w:jc w:val="both"/>
        <w:rPr>
          <w:sz w:val="24"/>
        </w:rPr>
      </w:pPr>
    </w:p>
    <w:p w14:paraId="5351C82E" w14:textId="173D8F4F" w:rsidR="00156697" w:rsidRDefault="007B71C9" w:rsidP="0000122F">
      <w:pPr>
        <w:spacing w:after="0" w:line="480" w:lineRule="auto"/>
        <w:jc w:val="both"/>
        <w:rPr>
          <w:sz w:val="24"/>
        </w:rPr>
      </w:pPr>
      <w:r>
        <w:rPr>
          <w:sz w:val="24"/>
        </w:rPr>
        <w:t>Tensy die teenoorgesteld</w:t>
      </w:r>
      <w:r w:rsidR="00554A4F">
        <w:rPr>
          <w:sz w:val="24"/>
        </w:rPr>
        <w:t xml:space="preserve">e intensie duidelik </w:t>
      </w:r>
      <w:proofErr w:type="gramStart"/>
      <w:r w:rsidR="00554A4F">
        <w:rPr>
          <w:sz w:val="24"/>
        </w:rPr>
        <w:t>te</w:t>
      </w:r>
      <w:proofErr w:type="gramEnd"/>
      <w:r w:rsidR="00554A4F">
        <w:rPr>
          <w:sz w:val="24"/>
        </w:rPr>
        <w:t xml:space="preserve"> voorskyn</w:t>
      </w:r>
      <w:r>
        <w:rPr>
          <w:sz w:val="24"/>
        </w:rPr>
        <w:t xml:space="preserve"> kom</w:t>
      </w:r>
      <w:r w:rsidR="00554A4F">
        <w:rPr>
          <w:sz w:val="24"/>
        </w:rPr>
        <w:t xml:space="preserve">, sal die volgende terme die betekenisse toegeskryf daaraan dra en verwante uitdrukkings sal ooreenstemmende betekenisse hê - </w:t>
      </w:r>
    </w:p>
    <w:p w14:paraId="0DF73460" w14:textId="77777777" w:rsidR="00C77284" w:rsidRPr="00E36376" w:rsidRDefault="00C77284" w:rsidP="0000122F">
      <w:pPr>
        <w:spacing w:after="0" w:line="480" w:lineRule="auto"/>
        <w:jc w:val="both"/>
        <w:rPr>
          <w:sz w:val="24"/>
        </w:rPr>
      </w:pPr>
    </w:p>
    <w:p w14:paraId="78BB4F40" w14:textId="24458E8E" w:rsidR="00156697" w:rsidRDefault="00156697" w:rsidP="0000122F">
      <w:pPr>
        <w:spacing w:after="0" w:line="480" w:lineRule="auto"/>
        <w:jc w:val="both"/>
        <w:rPr>
          <w:sz w:val="24"/>
        </w:rPr>
      </w:pPr>
      <w:r w:rsidRPr="00E36376">
        <w:rPr>
          <w:sz w:val="24"/>
        </w:rPr>
        <w:t>1.</w:t>
      </w:r>
    </w:p>
    <w:p w14:paraId="1B7AAB24" w14:textId="6CD39779" w:rsidR="0037767C" w:rsidRDefault="0037767C" w:rsidP="0000122F">
      <w:pPr>
        <w:spacing w:after="0" w:line="480" w:lineRule="auto"/>
        <w:jc w:val="both"/>
        <w:rPr>
          <w:sz w:val="24"/>
        </w:rPr>
      </w:pPr>
    </w:p>
    <w:p w14:paraId="251E3C8D" w14:textId="0C032BC5" w:rsidR="00D1296B" w:rsidRPr="00E36376" w:rsidRDefault="00D1296B" w:rsidP="00041D7A">
      <w:pPr>
        <w:spacing w:after="0" w:line="480" w:lineRule="auto"/>
        <w:ind w:left="720" w:hanging="720"/>
        <w:jc w:val="both"/>
        <w:rPr>
          <w:sz w:val="24"/>
        </w:rPr>
      </w:pPr>
      <w:r w:rsidRPr="00E36376">
        <w:rPr>
          <w:sz w:val="24"/>
        </w:rPr>
        <w:t>1.</w:t>
      </w:r>
      <w:r>
        <w:rPr>
          <w:sz w:val="24"/>
        </w:rPr>
        <w:t>1</w:t>
      </w:r>
      <w:r w:rsidRPr="00E36376">
        <w:rPr>
          <w:sz w:val="24"/>
        </w:rPr>
        <w:tab/>
      </w:r>
      <w:r w:rsidRPr="00D1296B">
        <w:rPr>
          <w:sz w:val="24"/>
          <w:highlight w:val="yellow"/>
        </w:rPr>
        <w:t>“</w:t>
      </w:r>
      <w:r w:rsidRPr="00AE587B">
        <w:rPr>
          <w:sz w:val="24"/>
        </w:rPr>
        <w:t xml:space="preserve">VERKOOPNOU” </w:t>
      </w:r>
      <w:r w:rsidR="00554A4F" w:rsidRPr="00AE587B">
        <w:rPr>
          <w:sz w:val="24"/>
        </w:rPr>
        <w:t>beteken</w:t>
      </w:r>
      <w:r w:rsidRPr="00AE587B">
        <w:rPr>
          <w:sz w:val="24"/>
        </w:rPr>
        <w:t xml:space="preserve"> </w:t>
      </w:r>
      <w:r w:rsidR="00554A4F" w:rsidRPr="00AE587B">
        <w:rPr>
          <w:sz w:val="24"/>
        </w:rPr>
        <w:t>Verkoopnou.co.za,</w:t>
      </w:r>
      <w:r w:rsidRPr="00AE587B">
        <w:rPr>
          <w:sz w:val="24"/>
        </w:rPr>
        <w:t xml:space="preserve"> </w:t>
      </w:r>
      <w:r w:rsidR="00554A4F" w:rsidRPr="00AE587B">
        <w:rPr>
          <w:sz w:val="24"/>
        </w:rPr>
        <w:t>die registrasienommer</w:t>
      </w:r>
      <w:r w:rsidRPr="00AE587B">
        <w:rPr>
          <w:sz w:val="24"/>
        </w:rPr>
        <w:t xml:space="preserve">: </w:t>
      </w:r>
      <w:r w:rsidR="00554A4F" w:rsidRPr="00AE587B">
        <w:rPr>
          <w:sz w:val="24"/>
        </w:rPr>
        <w:t>2017/655157/07</w:t>
      </w:r>
      <w:r w:rsidRPr="00AE587B">
        <w:rPr>
          <w:sz w:val="24"/>
        </w:rPr>
        <w:t xml:space="preserve"> </w:t>
      </w:r>
      <w:r w:rsidR="00554A4F" w:rsidRPr="00AE587B">
        <w:rPr>
          <w:sz w:val="24"/>
        </w:rPr>
        <w:t>en geregistreerde besigheidsadres</w:t>
      </w:r>
      <w:r w:rsidRPr="00AE587B">
        <w:rPr>
          <w:sz w:val="24"/>
        </w:rPr>
        <w:t xml:space="preserve">: </w:t>
      </w:r>
      <w:r w:rsidR="00554A4F" w:rsidRPr="00AE587B">
        <w:rPr>
          <w:sz w:val="24"/>
        </w:rPr>
        <w:t xml:space="preserve">Joe Slovo </w:t>
      </w:r>
      <w:r w:rsidR="00934B1C" w:rsidRPr="00AE587B">
        <w:rPr>
          <w:sz w:val="24"/>
        </w:rPr>
        <w:t>w</w:t>
      </w:r>
      <w:r w:rsidR="00554A4F" w:rsidRPr="00AE587B">
        <w:rPr>
          <w:sz w:val="24"/>
        </w:rPr>
        <w:t>eg 13, Freemanville, Klerksdorp</w:t>
      </w:r>
      <w:r w:rsidRPr="00AE587B">
        <w:rPr>
          <w:sz w:val="24"/>
        </w:rPr>
        <w:t>.</w:t>
      </w:r>
      <w:r w:rsidR="00041D7A">
        <w:rPr>
          <w:sz w:val="24"/>
        </w:rPr>
        <w:t xml:space="preserve"> </w:t>
      </w:r>
      <w:r w:rsidR="00554A4F">
        <w:rPr>
          <w:sz w:val="24"/>
        </w:rPr>
        <w:t>Hierna word verwys</w:t>
      </w:r>
      <w:r w:rsidR="00041D7A">
        <w:rPr>
          <w:sz w:val="24"/>
        </w:rPr>
        <w:t xml:space="preserve"> </w:t>
      </w:r>
      <w:proofErr w:type="gramStart"/>
      <w:r w:rsidR="00554A4F">
        <w:rPr>
          <w:sz w:val="24"/>
        </w:rPr>
        <w:t>na</w:t>
      </w:r>
      <w:proofErr w:type="gramEnd"/>
      <w:r w:rsidR="00554A4F">
        <w:rPr>
          <w:sz w:val="24"/>
        </w:rPr>
        <w:t xml:space="preserve"> </w:t>
      </w:r>
      <w:r w:rsidR="00041D7A" w:rsidRPr="00041D7A">
        <w:rPr>
          <w:b/>
          <w:bCs/>
          <w:sz w:val="24"/>
        </w:rPr>
        <w:t>verkoopnou</w:t>
      </w:r>
      <w:r w:rsidR="00041D7A">
        <w:rPr>
          <w:sz w:val="24"/>
        </w:rPr>
        <w:t xml:space="preserve">, </w:t>
      </w:r>
      <w:r w:rsidR="00041D7A" w:rsidRPr="00041D7A">
        <w:rPr>
          <w:b/>
          <w:bCs/>
          <w:sz w:val="24"/>
        </w:rPr>
        <w:t>verkoopnou.co.</w:t>
      </w:r>
      <w:r w:rsidR="006732B2">
        <w:rPr>
          <w:b/>
          <w:bCs/>
          <w:sz w:val="24"/>
        </w:rPr>
        <w:t>z</w:t>
      </w:r>
      <w:r w:rsidR="00041D7A" w:rsidRPr="00041D7A">
        <w:rPr>
          <w:b/>
          <w:bCs/>
          <w:sz w:val="24"/>
        </w:rPr>
        <w:t>a</w:t>
      </w:r>
      <w:r w:rsidR="00554A4F">
        <w:rPr>
          <w:sz w:val="24"/>
        </w:rPr>
        <w:t xml:space="preserve"> of</w:t>
      </w:r>
      <w:r w:rsidR="00041D7A">
        <w:rPr>
          <w:sz w:val="24"/>
        </w:rPr>
        <w:t xml:space="preserve"> </w:t>
      </w:r>
      <w:r w:rsidR="00041D7A" w:rsidRPr="00041D7A">
        <w:rPr>
          <w:b/>
          <w:bCs/>
          <w:sz w:val="24"/>
        </w:rPr>
        <w:t>VN</w:t>
      </w:r>
      <w:r w:rsidR="00041D7A">
        <w:rPr>
          <w:b/>
          <w:bCs/>
          <w:sz w:val="24"/>
        </w:rPr>
        <w:t>.</w:t>
      </w:r>
      <w:r w:rsidR="00554227">
        <w:rPr>
          <w:b/>
          <w:bCs/>
          <w:sz w:val="24"/>
        </w:rPr>
        <w:t xml:space="preserve"> </w:t>
      </w:r>
    </w:p>
    <w:p w14:paraId="485C5A29" w14:textId="77777777" w:rsidR="00041D7A" w:rsidRDefault="00041D7A" w:rsidP="0037767C">
      <w:pPr>
        <w:spacing w:after="0" w:line="480" w:lineRule="auto"/>
        <w:jc w:val="both"/>
        <w:rPr>
          <w:sz w:val="24"/>
        </w:rPr>
      </w:pPr>
    </w:p>
    <w:p w14:paraId="2498F140" w14:textId="1681A1E8" w:rsidR="00D1296B" w:rsidRDefault="0037767C" w:rsidP="0037767C">
      <w:pPr>
        <w:spacing w:after="0" w:line="480" w:lineRule="auto"/>
        <w:jc w:val="both"/>
        <w:rPr>
          <w:sz w:val="24"/>
        </w:rPr>
      </w:pPr>
      <w:r>
        <w:rPr>
          <w:sz w:val="24"/>
        </w:rPr>
        <w:t>1.</w:t>
      </w:r>
      <w:r w:rsidR="00041D7A">
        <w:rPr>
          <w:sz w:val="24"/>
        </w:rPr>
        <w:t>2</w:t>
      </w:r>
      <w:r>
        <w:rPr>
          <w:sz w:val="24"/>
        </w:rPr>
        <w:tab/>
      </w:r>
      <w:r w:rsidR="00D1296B" w:rsidRPr="00E36376">
        <w:rPr>
          <w:sz w:val="24"/>
        </w:rPr>
        <w:t>“</w:t>
      </w:r>
      <w:r w:rsidR="00554A4F">
        <w:rPr>
          <w:sz w:val="24"/>
        </w:rPr>
        <w:t>webtuiste</w:t>
      </w:r>
      <w:r w:rsidR="00D1296B" w:rsidRPr="00E36376">
        <w:rPr>
          <w:sz w:val="24"/>
        </w:rPr>
        <w:t>”</w:t>
      </w:r>
      <w:r w:rsidR="00D1296B">
        <w:rPr>
          <w:sz w:val="24"/>
        </w:rPr>
        <w:t xml:space="preserve"> or “platform”</w:t>
      </w:r>
      <w:r w:rsidR="00D1296B" w:rsidRPr="00E36376">
        <w:rPr>
          <w:sz w:val="24"/>
        </w:rPr>
        <w:t xml:space="preserve"> </w:t>
      </w:r>
      <w:r w:rsidR="00554A4F">
        <w:rPr>
          <w:sz w:val="24"/>
        </w:rPr>
        <w:t xml:space="preserve">verwys </w:t>
      </w:r>
      <w:proofErr w:type="gramStart"/>
      <w:r w:rsidR="00554A4F">
        <w:rPr>
          <w:sz w:val="24"/>
        </w:rPr>
        <w:t>na</w:t>
      </w:r>
      <w:proofErr w:type="gramEnd"/>
      <w:r w:rsidR="00D1296B">
        <w:rPr>
          <w:sz w:val="24"/>
        </w:rPr>
        <w:t xml:space="preserve"> verkoopnou.co.za</w:t>
      </w:r>
      <w:r w:rsidR="00934B1C">
        <w:rPr>
          <w:sz w:val="24"/>
        </w:rPr>
        <w:t>;</w:t>
      </w:r>
      <w:r w:rsidR="00D1296B">
        <w:rPr>
          <w:sz w:val="24"/>
        </w:rPr>
        <w:t xml:space="preserve">  </w:t>
      </w:r>
    </w:p>
    <w:p w14:paraId="3B980EAF" w14:textId="77777777" w:rsidR="00D1296B" w:rsidRDefault="00D1296B" w:rsidP="0037767C">
      <w:pPr>
        <w:spacing w:after="0" w:line="480" w:lineRule="auto"/>
        <w:jc w:val="both"/>
        <w:rPr>
          <w:sz w:val="24"/>
        </w:rPr>
      </w:pPr>
    </w:p>
    <w:p w14:paraId="643EF455" w14:textId="3384E2F2" w:rsidR="0037767C" w:rsidRDefault="00D1296B" w:rsidP="0037767C">
      <w:pPr>
        <w:spacing w:after="0" w:line="480" w:lineRule="auto"/>
        <w:jc w:val="both"/>
        <w:rPr>
          <w:sz w:val="24"/>
        </w:rPr>
      </w:pPr>
      <w:r>
        <w:rPr>
          <w:sz w:val="24"/>
        </w:rPr>
        <w:t>1.</w:t>
      </w:r>
      <w:r w:rsidR="00041D7A">
        <w:rPr>
          <w:sz w:val="24"/>
        </w:rPr>
        <w:t>3</w:t>
      </w:r>
      <w:r>
        <w:rPr>
          <w:sz w:val="24"/>
        </w:rPr>
        <w:tab/>
      </w:r>
      <w:r w:rsidR="0037767C">
        <w:rPr>
          <w:sz w:val="24"/>
        </w:rPr>
        <w:t>“</w:t>
      </w:r>
      <w:r w:rsidR="00554A4F">
        <w:rPr>
          <w:sz w:val="24"/>
        </w:rPr>
        <w:t>ooreenkom</w:t>
      </w:r>
      <w:r w:rsidR="00934B1C">
        <w:rPr>
          <w:sz w:val="24"/>
        </w:rPr>
        <w:t>s</w:t>
      </w:r>
      <w:r w:rsidR="0037767C" w:rsidRPr="00E36376">
        <w:rPr>
          <w:sz w:val="24"/>
        </w:rPr>
        <w:t xml:space="preserve">” </w:t>
      </w:r>
      <w:r w:rsidR="00554A4F">
        <w:rPr>
          <w:sz w:val="24"/>
        </w:rPr>
        <w:t xml:space="preserve">verwys </w:t>
      </w:r>
      <w:proofErr w:type="gramStart"/>
      <w:r w:rsidR="00554A4F">
        <w:rPr>
          <w:sz w:val="24"/>
        </w:rPr>
        <w:t>na</w:t>
      </w:r>
      <w:proofErr w:type="gramEnd"/>
      <w:r w:rsidR="00554A4F">
        <w:rPr>
          <w:sz w:val="24"/>
        </w:rPr>
        <w:t xml:space="preserve"> hierdie ooreenkoms</w:t>
      </w:r>
      <w:r w:rsidR="0037767C" w:rsidRPr="00E36376">
        <w:rPr>
          <w:sz w:val="24"/>
        </w:rPr>
        <w:t>;</w:t>
      </w:r>
    </w:p>
    <w:p w14:paraId="03DA2341" w14:textId="6287399F" w:rsidR="00D1296B" w:rsidRDefault="00D1296B" w:rsidP="0037767C">
      <w:pPr>
        <w:spacing w:after="0" w:line="480" w:lineRule="auto"/>
        <w:jc w:val="both"/>
        <w:rPr>
          <w:sz w:val="24"/>
        </w:rPr>
      </w:pPr>
    </w:p>
    <w:p w14:paraId="58D13463" w14:textId="067FBF19" w:rsidR="0037767C" w:rsidRPr="00E36376" w:rsidRDefault="00D1296B" w:rsidP="00554A4F">
      <w:pPr>
        <w:spacing w:after="0" w:line="480" w:lineRule="auto"/>
        <w:ind w:left="720" w:hanging="720"/>
        <w:jc w:val="both"/>
        <w:rPr>
          <w:sz w:val="24"/>
        </w:rPr>
      </w:pPr>
      <w:r>
        <w:rPr>
          <w:sz w:val="24"/>
        </w:rPr>
        <w:t>1.</w:t>
      </w:r>
      <w:r w:rsidR="00041D7A">
        <w:rPr>
          <w:sz w:val="24"/>
        </w:rPr>
        <w:t>4</w:t>
      </w:r>
      <w:r>
        <w:rPr>
          <w:sz w:val="24"/>
        </w:rPr>
        <w:tab/>
      </w:r>
      <w:r w:rsidRPr="00E36376">
        <w:rPr>
          <w:sz w:val="24"/>
        </w:rPr>
        <w:t>“</w:t>
      </w:r>
      <w:r w:rsidR="00554A4F">
        <w:rPr>
          <w:sz w:val="24"/>
        </w:rPr>
        <w:t>BTW</w:t>
      </w:r>
      <w:r w:rsidRPr="00E36376">
        <w:rPr>
          <w:sz w:val="24"/>
        </w:rPr>
        <w:t xml:space="preserve">” </w:t>
      </w:r>
      <w:r w:rsidR="00554A4F">
        <w:rPr>
          <w:sz w:val="24"/>
        </w:rPr>
        <w:t>verwys na belasting op toegevoegde waarde in terme van die wet op belasting op toegevoegde waarde wet 89 van</w:t>
      </w:r>
      <w:r>
        <w:rPr>
          <w:sz w:val="24"/>
        </w:rPr>
        <w:t xml:space="preserve"> 1991, </w:t>
      </w:r>
      <w:r w:rsidR="00554A4F" w:rsidRPr="00554A4F">
        <w:rPr>
          <w:sz w:val="24"/>
        </w:rPr>
        <w:t>teen die koers soos uiteengesi</w:t>
      </w:r>
      <w:r w:rsidR="00934B1C">
        <w:rPr>
          <w:sz w:val="24"/>
        </w:rPr>
        <w:t>t in die wet of van tyd tot tyd;</w:t>
      </w:r>
    </w:p>
    <w:p w14:paraId="19F02409" w14:textId="4F098195" w:rsidR="00156697" w:rsidRPr="00E36376" w:rsidRDefault="00156697" w:rsidP="0037767C">
      <w:pPr>
        <w:spacing w:after="0" w:line="480" w:lineRule="auto"/>
        <w:ind w:left="720" w:hanging="720"/>
        <w:jc w:val="both"/>
        <w:rPr>
          <w:sz w:val="24"/>
        </w:rPr>
      </w:pPr>
      <w:r w:rsidRPr="00E36376">
        <w:rPr>
          <w:sz w:val="24"/>
        </w:rPr>
        <w:t>1.</w:t>
      </w:r>
      <w:r w:rsidR="00041D7A">
        <w:rPr>
          <w:sz w:val="24"/>
        </w:rPr>
        <w:t>5</w:t>
      </w:r>
      <w:r w:rsidRPr="00E36376">
        <w:rPr>
          <w:sz w:val="24"/>
        </w:rPr>
        <w:tab/>
        <w:t>“</w:t>
      </w:r>
      <w:r w:rsidR="00554A4F">
        <w:rPr>
          <w:sz w:val="24"/>
        </w:rPr>
        <w:t>aanvaarde aanbod</w:t>
      </w:r>
      <w:r w:rsidRPr="00E36376">
        <w:rPr>
          <w:sz w:val="24"/>
        </w:rPr>
        <w:t xml:space="preserve">” </w:t>
      </w:r>
      <w:r w:rsidR="00934B1C">
        <w:rPr>
          <w:sz w:val="24"/>
        </w:rPr>
        <w:t xml:space="preserve">verwys </w:t>
      </w:r>
      <w:proofErr w:type="gramStart"/>
      <w:r w:rsidR="00934B1C">
        <w:rPr>
          <w:sz w:val="24"/>
        </w:rPr>
        <w:t>na</w:t>
      </w:r>
      <w:proofErr w:type="gramEnd"/>
      <w:r w:rsidR="00934B1C">
        <w:rPr>
          <w:sz w:val="24"/>
        </w:rPr>
        <w:t xml:space="preserve"> die aanbod gemaak vir die voertuig op die webtuiste wat aanvaar word deur die verkoper;</w:t>
      </w:r>
    </w:p>
    <w:p w14:paraId="5D943633" w14:textId="77777777" w:rsidR="00156697" w:rsidRPr="00E36376" w:rsidRDefault="00156697" w:rsidP="0000122F">
      <w:pPr>
        <w:spacing w:after="0" w:line="480" w:lineRule="auto"/>
        <w:jc w:val="both"/>
        <w:rPr>
          <w:sz w:val="24"/>
        </w:rPr>
      </w:pPr>
    </w:p>
    <w:p w14:paraId="19E50B0C" w14:textId="6079436C" w:rsidR="00156697" w:rsidRPr="00E36376" w:rsidRDefault="00156697" w:rsidP="0037767C">
      <w:pPr>
        <w:spacing w:after="0" w:line="480" w:lineRule="auto"/>
        <w:ind w:left="720" w:hanging="720"/>
        <w:jc w:val="both"/>
        <w:rPr>
          <w:sz w:val="24"/>
        </w:rPr>
      </w:pPr>
      <w:r w:rsidRPr="00E36376">
        <w:rPr>
          <w:sz w:val="24"/>
        </w:rPr>
        <w:t>1.</w:t>
      </w:r>
      <w:r w:rsidR="00041D7A">
        <w:rPr>
          <w:sz w:val="24"/>
        </w:rPr>
        <w:t>6</w:t>
      </w:r>
      <w:r w:rsidRPr="00E36376">
        <w:rPr>
          <w:sz w:val="24"/>
        </w:rPr>
        <w:tab/>
        <w:t>“</w:t>
      </w:r>
      <w:r w:rsidR="00934B1C">
        <w:rPr>
          <w:sz w:val="24"/>
        </w:rPr>
        <w:t>handelaar</w:t>
      </w:r>
      <w:r w:rsidRPr="00E36376">
        <w:rPr>
          <w:sz w:val="24"/>
        </w:rPr>
        <w:t xml:space="preserve">” </w:t>
      </w:r>
      <w:r w:rsidR="00934B1C">
        <w:rPr>
          <w:sz w:val="24"/>
        </w:rPr>
        <w:t xml:space="preserve">verwys na ‘n entiteit/persoon wie/wat aanbiedinge op voertuie maak, op die webtuiste/platform of deur bekendstelling by/van </w:t>
      </w:r>
      <w:r w:rsidR="00AE587B">
        <w:rPr>
          <w:sz w:val="24"/>
        </w:rPr>
        <w:lastRenderedPageBreak/>
        <w:t>Verkoopnou.co.za</w:t>
      </w:r>
      <w:r w:rsidR="00934B1C">
        <w:rPr>
          <w:sz w:val="24"/>
        </w:rPr>
        <w:t xml:space="preserve"> o</w:t>
      </w:r>
      <w:r w:rsidR="00750A00">
        <w:rPr>
          <w:sz w:val="24"/>
        </w:rPr>
        <w:t xml:space="preserve">p enige manier, verwysing na </w:t>
      </w:r>
      <w:r w:rsidR="00934B1C">
        <w:rPr>
          <w:sz w:val="24"/>
        </w:rPr>
        <w:t xml:space="preserve"> een geslag, sl</w:t>
      </w:r>
      <w:r w:rsidR="00750A00">
        <w:rPr>
          <w:sz w:val="24"/>
        </w:rPr>
        <w:t xml:space="preserve">uit outomaties die ander ook in; </w:t>
      </w:r>
    </w:p>
    <w:p w14:paraId="6B657318" w14:textId="2DFD459F" w:rsidR="00156697" w:rsidRPr="00E36376" w:rsidRDefault="00156697" w:rsidP="0000122F">
      <w:pPr>
        <w:spacing w:after="0" w:line="480" w:lineRule="auto"/>
        <w:jc w:val="both"/>
        <w:rPr>
          <w:sz w:val="24"/>
        </w:rPr>
      </w:pPr>
    </w:p>
    <w:p w14:paraId="7A7125E5" w14:textId="1F31EB49" w:rsidR="00156697" w:rsidRDefault="00156697" w:rsidP="00934B1C">
      <w:pPr>
        <w:spacing w:after="0" w:line="480" w:lineRule="auto"/>
        <w:ind w:left="720" w:hanging="720"/>
        <w:jc w:val="both"/>
        <w:rPr>
          <w:sz w:val="24"/>
        </w:rPr>
      </w:pPr>
      <w:r w:rsidRPr="00E36376">
        <w:rPr>
          <w:sz w:val="24"/>
        </w:rPr>
        <w:t>1.</w:t>
      </w:r>
      <w:r w:rsidR="00041D7A">
        <w:rPr>
          <w:sz w:val="24"/>
        </w:rPr>
        <w:t>7</w:t>
      </w:r>
      <w:r w:rsidRPr="00E36376">
        <w:rPr>
          <w:sz w:val="24"/>
        </w:rPr>
        <w:tab/>
        <w:t>“</w:t>
      </w:r>
      <w:r w:rsidR="00934B1C">
        <w:rPr>
          <w:sz w:val="24"/>
        </w:rPr>
        <w:t>aanbod</w:t>
      </w:r>
      <w:r w:rsidRPr="00E36376">
        <w:rPr>
          <w:sz w:val="24"/>
        </w:rPr>
        <w:t xml:space="preserve">” </w:t>
      </w:r>
      <w:r w:rsidR="00934B1C">
        <w:rPr>
          <w:sz w:val="24"/>
        </w:rPr>
        <w:t xml:space="preserve">verwys na ‘n aanbod gemaak deur ‘n handelaar/persoon aan die verkoper om die voertuig te koop, deur ‘n aanbod te </w:t>
      </w:r>
      <w:r w:rsidR="00750A00">
        <w:rPr>
          <w:sz w:val="24"/>
        </w:rPr>
        <w:t>plaas op die webtuiste/platform;</w:t>
      </w:r>
      <w:r w:rsidR="00934B1C">
        <w:rPr>
          <w:sz w:val="24"/>
        </w:rPr>
        <w:t xml:space="preserve"> </w:t>
      </w:r>
    </w:p>
    <w:p w14:paraId="6BF607FA" w14:textId="77777777" w:rsidR="00934B1C" w:rsidRPr="00E36376" w:rsidRDefault="00934B1C" w:rsidP="00934B1C">
      <w:pPr>
        <w:spacing w:after="0" w:line="480" w:lineRule="auto"/>
        <w:ind w:left="720" w:hanging="720"/>
        <w:jc w:val="both"/>
        <w:rPr>
          <w:sz w:val="24"/>
        </w:rPr>
      </w:pPr>
    </w:p>
    <w:p w14:paraId="6DFCE72F" w14:textId="2BE97F33" w:rsidR="00D1296B" w:rsidRDefault="00156697" w:rsidP="0037767C">
      <w:pPr>
        <w:spacing w:after="0" w:line="480" w:lineRule="auto"/>
        <w:ind w:left="720" w:hanging="720"/>
        <w:jc w:val="both"/>
        <w:rPr>
          <w:sz w:val="24"/>
        </w:rPr>
      </w:pPr>
      <w:r w:rsidRPr="00AE587B">
        <w:rPr>
          <w:sz w:val="24"/>
        </w:rPr>
        <w:t>1.</w:t>
      </w:r>
      <w:r w:rsidR="00041D7A" w:rsidRPr="00AE587B">
        <w:rPr>
          <w:sz w:val="24"/>
        </w:rPr>
        <w:t>8</w:t>
      </w:r>
      <w:r w:rsidRPr="00AE587B">
        <w:rPr>
          <w:sz w:val="24"/>
        </w:rPr>
        <w:tab/>
        <w:t>“</w:t>
      </w:r>
      <w:r w:rsidR="00934B1C" w:rsidRPr="00AE587B">
        <w:rPr>
          <w:sz w:val="24"/>
        </w:rPr>
        <w:t>aanbod fooi</w:t>
      </w:r>
      <w:r w:rsidRPr="00AE587B">
        <w:rPr>
          <w:sz w:val="24"/>
        </w:rPr>
        <w:t xml:space="preserve">” </w:t>
      </w:r>
      <w:r w:rsidR="00934B1C" w:rsidRPr="00AE587B">
        <w:rPr>
          <w:sz w:val="24"/>
        </w:rPr>
        <w:t xml:space="preserve">verwys </w:t>
      </w:r>
      <w:proofErr w:type="gramStart"/>
      <w:r w:rsidR="00934B1C" w:rsidRPr="00AE587B">
        <w:rPr>
          <w:sz w:val="24"/>
        </w:rPr>
        <w:t>na</w:t>
      </w:r>
      <w:proofErr w:type="gramEnd"/>
      <w:r w:rsidR="00934B1C" w:rsidRPr="00AE587B">
        <w:rPr>
          <w:sz w:val="24"/>
        </w:rPr>
        <w:t xml:space="preserve"> ‘n fooi van</w:t>
      </w:r>
      <w:r w:rsidR="0037767C" w:rsidRPr="00AE587B">
        <w:rPr>
          <w:sz w:val="24"/>
        </w:rPr>
        <w:t xml:space="preserve"> R</w:t>
      </w:r>
      <w:r w:rsidR="00AE587B" w:rsidRPr="00AE587B">
        <w:rPr>
          <w:sz w:val="24"/>
        </w:rPr>
        <w:t xml:space="preserve">3500 </w:t>
      </w:r>
      <w:r w:rsidR="0037767C" w:rsidRPr="00AE587B">
        <w:rPr>
          <w:sz w:val="24"/>
        </w:rPr>
        <w:t>(</w:t>
      </w:r>
      <w:r w:rsidR="00934B1C" w:rsidRPr="00AE587B">
        <w:rPr>
          <w:sz w:val="24"/>
        </w:rPr>
        <w:t>BTW ingesluit) of</w:t>
      </w:r>
      <w:r w:rsidR="0037767C" w:rsidRPr="00AE587B">
        <w:rPr>
          <w:sz w:val="24"/>
        </w:rPr>
        <w:t xml:space="preserve"> 3% </w:t>
      </w:r>
      <w:r w:rsidR="00934B1C" w:rsidRPr="00AE587B">
        <w:rPr>
          <w:sz w:val="24"/>
        </w:rPr>
        <w:t>van die aankoopprys</w:t>
      </w:r>
      <w:r w:rsidR="00D1296B" w:rsidRPr="00AE587B">
        <w:rPr>
          <w:sz w:val="24"/>
        </w:rPr>
        <w:t xml:space="preserve"> (</w:t>
      </w:r>
      <w:r w:rsidR="00934B1C" w:rsidRPr="00AE587B">
        <w:rPr>
          <w:sz w:val="24"/>
        </w:rPr>
        <w:t>BTW ingesluit</w:t>
      </w:r>
      <w:r w:rsidR="00D1296B" w:rsidRPr="00AE587B">
        <w:rPr>
          <w:sz w:val="24"/>
        </w:rPr>
        <w:t>)</w:t>
      </w:r>
      <w:r w:rsidR="0037767C" w:rsidRPr="00AE587B">
        <w:rPr>
          <w:sz w:val="24"/>
        </w:rPr>
        <w:t xml:space="preserve"> </w:t>
      </w:r>
      <w:r w:rsidR="00934B1C" w:rsidRPr="00AE587B">
        <w:rPr>
          <w:sz w:val="24"/>
        </w:rPr>
        <w:t>watookal die hoogste bedrag is</w:t>
      </w:r>
      <w:r w:rsidR="00D1296B" w:rsidRPr="00AE587B">
        <w:rPr>
          <w:sz w:val="24"/>
        </w:rPr>
        <w:t>.</w:t>
      </w:r>
      <w:r w:rsidR="00041D7A">
        <w:rPr>
          <w:sz w:val="24"/>
        </w:rPr>
        <w:t xml:space="preserve"> </w:t>
      </w:r>
    </w:p>
    <w:p w14:paraId="6E60163C" w14:textId="6B3F145B" w:rsidR="00156697" w:rsidRPr="00E36376" w:rsidRDefault="0037767C" w:rsidP="0037767C">
      <w:pPr>
        <w:spacing w:after="0" w:line="480" w:lineRule="auto"/>
        <w:ind w:left="720" w:hanging="720"/>
        <w:jc w:val="both"/>
        <w:rPr>
          <w:sz w:val="24"/>
        </w:rPr>
      </w:pPr>
      <w:r>
        <w:rPr>
          <w:sz w:val="24"/>
        </w:rPr>
        <w:t xml:space="preserve">  </w:t>
      </w:r>
    </w:p>
    <w:p w14:paraId="44577272" w14:textId="0DA0D0B3" w:rsidR="00156697" w:rsidRPr="00E36376" w:rsidRDefault="00156697" w:rsidP="00DD08C0">
      <w:pPr>
        <w:spacing w:after="0" w:line="480" w:lineRule="auto"/>
        <w:ind w:left="720" w:hanging="720"/>
        <w:jc w:val="both"/>
        <w:rPr>
          <w:sz w:val="24"/>
        </w:rPr>
      </w:pPr>
      <w:r w:rsidRPr="00E36376">
        <w:rPr>
          <w:sz w:val="24"/>
        </w:rPr>
        <w:t>1.</w:t>
      </w:r>
      <w:r w:rsidR="00041D7A">
        <w:rPr>
          <w:sz w:val="24"/>
        </w:rPr>
        <w:t>9</w:t>
      </w:r>
      <w:r w:rsidRPr="00E36376">
        <w:rPr>
          <w:sz w:val="24"/>
        </w:rPr>
        <w:tab/>
        <w:t>“</w:t>
      </w:r>
      <w:r w:rsidR="00750A00">
        <w:rPr>
          <w:sz w:val="24"/>
        </w:rPr>
        <w:t>partye</w:t>
      </w:r>
      <w:r w:rsidRPr="00E36376">
        <w:rPr>
          <w:sz w:val="24"/>
        </w:rPr>
        <w:t xml:space="preserve">” </w:t>
      </w:r>
      <w:r w:rsidR="00750A00">
        <w:rPr>
          <w:sz w:val="24"/>
        </w:rPr>
        <w:t xml:space="preserve">verwys </w:t>
      </w:r>
      <w:proofErr w:type="gramStart"/>
      <w:r w:rsidR="00750A00">
        <w:rPr>
          <w:sz w:val="24"/>
        </w:rPr>
        <w:t>na</w:t>
      </w:r>
      <w:proofErr w:type="gramEnd"/>
      <w:r w:rsidR="00D1296B">
        <w:rPr>
          <w:sz w:val="24"/>
        </w:rPr>
        <w:t xml:space="preserve"> </w:t>
      </w:r>
      <w:r w:rsidR="00750A00">
        <w:rPr>
          <w:sz w:val="24"/>
          <w:u w:val="single"/>
        </w:rPr>
        <w:t>verkoopnou.co.za</w:t>
      </w:r>
      <w:r w:rsidR="00D1296B">
        <w:rPr>
          <w:sz w:val="24"/>
        </w:rPr>
        <w:t xml:space="preserve"> (</w:t>
      </w:r>
      <w:r w:rsidR="00750A00">
        <w:rPr>
          <w:sz w:val="24"/>
        </w:rPr>
        <w:t>hierna ook verwys na</w:t>
      </w:r>
      <w:r w:rsidR="00DD08C0">
        <w:rPr>
          <w:sz w:val="24"/>
        </w:rPr>
        <w:t xml:space="preserve"> </w:t>
      </w:r>
      <w:r w:rsidR="00DD08C0" w:rsidRPr="00041D7A">
        <w:rPr>
          <w:b/>
          <w:bCs/>
          <w:sz w:val="24"/>
        </w:rPr>
        <w:t>verkoopnou</w:t>
      </w:r>
      <w:r w:rsidR="00DD08C0">
        <w:rPr>
          <w:sz w:val="24"/>
        </w:rPr>
        <w:t xml:space="preserve">, </w:t>
      </w:r>
      <w:r w:rsidR="00DD08C0" w:rsidRPr="00041D7A">
        <w:rPr>
          <w:b/>
          <w:bCs/>
          <w:sz w:val="24"/>
        </w:rPr>
        <w:t>verkoopnou.co.za</w:t>
      </w:r>
      <w:r w:rsidR="00DD08C0">
        <w:rPr>
          <w:sz w:val="24"/>
        </w:rPr>
        <w:t xml:space="preserve"> </w:t>
      </w:r>
      <w:r w:rsidR="00750A00">
        <w:rPr>
          <w:sz w:val="24"/>
        </w:rPr>
        <w:t>of</w:t>
      </w:r>
      <w:r w:rsidR="00DD08C0">
        <w:rPr>
          <w:sz w:val="24"/>
        </w:rPr>
        <w:t xml:space="preserve"> </w:t>
      </w:r>
      <w:r w:rsidR="00DD08C0" w:rsidRPr="00041D7A">
        <w:rPr>
          <w:b/>
          <w:bCs/>
          <w:sz w:val="24"/>
        </w:rPr>
        <w:t>VN</w:t>
      </w:r>
      <w:r w:rsidR="00DD08C0">
        <w:rPr>
          <w:b/>
          <w:bCs/>
          <w:sz w:val="24"/>
        </w:rPr>
        <w:t>.</w:t>
      </w:r>
      <w:r w:rsidR="00D1296B">
        <w:rPr>
          <w:sz w:val="24"/>
        </w:rPr>
        <w:t>)</w:t>
      </w:r>
      <w:r w:rsidRPr="00E36376">
        <w:rPr>
          <w:sz w:val="24"/>
        </w:rPr>
        <w:t xml:space="preserve"> </w:t>
      </w:r>
      <w:r w:rsidR="00750A00">
        <w:rPr>
          <w:sz w:val="24"/>
        </w:rPr>
        <w:t>en die handelaar;</w:t>
      </w:r>
    </w:p>
    <w:p w14:paraId="61872D89" w14:textId="19EAB8BD" w:rsidR="00156697" w:rsidRPr="00E36376" w:rsidRDefault="00156697" w:rsidP="0000122F">
      <w:pPr>
        <w:spacing w:after="0" w:line="480" w:lineRule="auto"/>
        <w:jc w:val="both"/>
        <w:rPr>
          <w:sz w:val="24"/>
        </w:rPr>
      </w:pPr>
    </w:p>
    <w:p w14:paraId="7020FAA2" w14:textId="371C31A2" w:rsidR="00750A00" w:rsidRPr="00E36376" w:rsidRDefault="00156697" w:rsidP="00750A00">
      <w:pPr>
        <w:spacing w:after="0" w:line="480" w:lineRule="auto"/>
        <w:ind w:left="720" w:hanging="720"/>
        <w:jc w:val="both"/>
        <w:rPr>
          <w:sz w:val="24"/>
        </w:rPr>
      </w:pPr>
      <w:r w:rsidRPr="00E36376">
        <w:rPr>
          <w:sz w:val="24"/>
        </w:rPr>
        <w:t>1.</w:t>
      </w:r>
      <w:r w:rsidR="00041D7A">
        <w:rPr>
          <w:sz w:val="24"/>
        </w:rPr>
        <w:t>10</w:t>
      </w:r>
      <w:r w:rsidRPr="00E36376">
        <w:rPr>
          <w:sz w:val="24"/>
        </w:rPr>
        <w:tab/>
        <w:t>“pers</w:t>
      </w:r>
      <w:r w:rsidR="00750A00">
        <w:rPr>
          <w:sz w:val="24"/>
        </w:rPr>
        <w:t>o</w:t>
      </w:r>
      <w:r w:rsidRPr="00E36376">
        <w:rPr>
          <w:sz w:val="24"/>
        </w:rPr>
        <w:t xml:space="preserve">on” </w:t>
      </w:r>
      <w:r w:rsidR="00750A00">
        <w:rPr>
          <w:sz w:val="24"/>
        </w:rPr>
        <w:t xml:space="preserve">verwys </w:t>
      </w:r>
      <w:proofErr w:type="gramStart"/>
      <w:r w:rsidR="00750A00">
        <w:rPr>
          <w:sz w:val="24"/>
        </w:rPr>
        <w:t>na</w:t>
      </w:r>
      <w:proofErr w:type="gramEnd"/>
      <w:r w:rsidR="00750A00">
        <w:rPr>
          <w:sz w:val="24"/>
        </w:rPr>
        <w:t xml:space="preserve"> enige person, insluitend ‘n regspersoon, trust, vennootskap of ander entiteit. Verwysing </w:t>
      </w:r>
      <w:proofErr w:type="gramStart"/>
      <w:r w:rsidR="00750A00">
        <w:rPr>
          <w:sz w:val="24"/>
        </w:rPr>
        <w:t>na</w:t>
      </w:r>
      <w:proofErr w:type="gramEnd"/>
      <w:r w:rsidR="00750A00">
        <w:rPr>
          <w:sz w:val="24"/>
        </w:rPr>
        <w:t xml:space="preserve"> een geslag, sluit outomaties die ander ook in;</w:t>
      </w:r>
    </w:p>
    <w:p w14:paraId="445F1E64" w14:textId="2A8FF7C5" w:rsidR="00156697" w:rsidRPr="00E36376" w:rsidRDefault="00156697" w:rsidP="00750A00">
      <w:pPr>
        <w:spacing w:after="0" w:line="480" w:lineRule="auto"/>
        <w:ind w:left="720" w:hanging="720"/>
        <w:jc w:val="both"/>
        <w:rPr>
          <w:sz w:val="24"/>
        </w:rPr>
      </w:pPr>
    </w:p>
    <w:p w14:paraId="77D8B0B4" w14:textId="1AE4C46F" w:rsidR="00156697" w:rsidRPr="00E36376" w:rsidRDefault="00156697" w:rsidP="00D1296B">
      <w:pPr>
        <w:spacing w:after="0" w:line="480" w:lineRule="auto"/>
        <w:ind w:left="720" w:hanging="720"/>
        <w:jc w:val="both"/>
        <w:rPr>
          <w:sz w:val="24"/>
        </w:rPr>
      </w:pPr>
      <w:r w:rsidRPr="00E36376">
        <w:rPr>
          <w:sz w:val="24"/>
        </w:rPr>
        <w:t>1.</w:t>
      </w:r>
      <w:r w:rsidR="00041D7A">
        <w:rPr>
          <w:sz w:val="24"/>
        </w:rPr>
        <w:t>11</w:t>
      </w:r>
      <w:r w:rsidRPr="00E36376">
        <w:rPr>
          <w:sz w:val="24"/>
        </w:rPr>
        <w:tab/>
        <w:t>“</w:t>
      </w:r>
      <w:r w:rsidR="00750A00">
        <w:rPr>
          <w:sz w:val="24"/>
        </w:rPr>
        <w:t>koop prys</w:t>
      </w:r>
      <w:r w:rsidRPr="00E36376">
        <w:rPr>
          <w:sz w:val="24"/>
        </w:rPr>
        <w:t xml:space="preserve">” </w:t>
      </w:r>
      <w:r w:rsidR="00750A00">
        <w:rPr>
          <w:sz w:val="24"/>
        </w:rPr>
        <w:t xml:space="preserve">verwys </w:t>
      </w:r>
      <w:proofErr w:type="gramStart"/>
      <w:r w:rsidR="00750A00">
        <w:rPr>
          <w:sz w:val="24"/>
        </w:rPr>
        <w:t>na</w:t>
      </w:r>
      <w:proofErr w:type="gramEnd"/>
      <w:r w:rsidR="00750A00">
        <w:rPr>
          <w:sz w:val="24"/>
        </w:rPr>
        <w:t xml:space="preserve"> die hoogste aanvaarde aanbod vir die voertuig, so ‘n bedrag sluit BTW in;</w:t>
      </w:r>
    </w:p>
    <w:p w14:paraId="4C15ADEE" w14:textId="77777777" w:rsidR="00156697" w:rsidRPr="00E36376" w:rsidRDefault="00156697" w:rsidP="0000122F">
      <w:pPr>
        <w:spacing w:after="0" w:line="480" w:lineRule="auto"/>
        <w:jc w:val="both"/>
        <w:rPr>
          <w:sz w:val="24"/>
        </w:rPr>
      </w:pPr>
    </w:p>
    <w:p w14:paraId="604429BB" w14:textId="19053415" w:rsidR="00156697" w:rsidRPr="00E36376" w:rsidRDefault="00156697" w:rsidP="00D1296B">
      <w:pPr>
        <w:spacing w:after="0" w:line="480" w:lineRule="auto"/>
        <w:ind w:left="720" w:hanging="720"/>
        <w:jc w:val="both"/>
        <w:rPr>
          <w:sz w:val="24"/>
        </w:rPr>
      </w:pPr>
      <w:r w:rsidRPr="00E36376">
        <w:rPr>
          <w:sz w:val="24"/>
        </w:rPr>
        <w:t>1.</w:t>
      </w:r>
      <w:r w:rsidR="00041D7A">
        <w:rPr>
          <w:sz w:val="24"/>
        </w:rPr>
        <w:t>12</w:t>
      </w:r>
      <w:r w:rsidRPr="00E36376">
        <w:rPr>
          <w:sz w:val="24"/>
        </w:rPr>
        <w:tab/>
        <w:t>“</w:t>
      </w:r>
      <w:r w:rsidR="00750A00">
        <w:rPr>
          <w:sz w:val="24"/>
        </w:rPr>
        <w:t>verkoper</w:t>
      </w:r>
      <w:r w:rsidRPr="00E36376">
        <w:rPr>
          <w:sz w:val="24"/>
        </w:rPr>
        <w:t xml:space="preserve">” </w:t>
      </w:r>
      <w:r w:rsidR="00750A00">
        <w:rPr>
          <w:sz w:val="24"/>
        </w:rPr>
        <w:t>verwys na ‘n person wat sy voertuig op</w:t>
      </w:r>
      <w:r w:rsidR="00AE587B">
        <w:rPr>
          <w:sz w:val="24"/>
        </w:rPr>
        <w:t xml:space="preserve"> die webtuiste laai met die doel</w:t>
      </w:r>
      <w:r w:rsidR="00750A00">
        <w:rPr>
          <w:sz w:val="24"/>
        </w:rPr>
        <w:t xml:space="preserve"> om ‘n aanbod te kry om ten einde sy voertuig te verkoop;</w:t>
      </w:r>
    </w:p>
    <w:p w14:paraId="3F371332" w14:textId="3EE83078" w:rsidR="00156697" w:rsidRPr="00E36376" w:rsidRDefault="00156697" w:rsidP="0000122F">
      <w:pPr>
        <w:spacing w:after="0" w:line="480" w:lineRule="auto"/>
        <w:jc w:val="both"/>
        <w:rPr>
          <w:sz w:val="24"/>
        </w:rPr>
      </w:pPr>
    </w:p>
    <w:p w14:paraId="6C98341F" w14:textId="1653DA83" w:rsidR="00156697" w:rsidRPr="00E36376" w:rsidRDefault="00156697" w:rsidP="00D1296B">
      <w:pPr>
        <w:spacing w:after="0" w:line="480" w:lineRule="auto"/>
        <w:ind w:left="720" w:hanging="720"/>
        <w:jc w:val="both"/>
        <w:rPr>
          <w:sz w:val="24"/>
        </w:rPr>
      </w:pPr>
      <w:r w:rsidRPr="00E36376">
        <w:rPr>
          <w:sz w:val="24"/>
        </w:rPr>
        <w:lastRenderedPageBreak/>
        <w:t>1.</w:t>
      </w:r>
      <w:r w:rsidR="00041D7A">
        <w:rPr>
          <w:sz w:val="24"/>
        </w:rPr>
        <w:t>13</w:t>
      </w:r>
      <w:r w:rsidRPr="00E36376">
        <w:rPr>
          <w:sz w:val="24"/>
        </w:rPr>
        <w:t xml:space="preserve"> </w:t>
      </w:r>
      <w:r w:rsidR="00D1296B">
        <w:rPr>
          <w:sz w:val="24"/>
        </w:rPr>
        <w:tab/>
      </w:r>
      <w:r w:rsidRPr="00E36376">
        <w:rPr>
          <w:sz w:val="24"/>
        </w:rPr>
        <w:t>“</w:t>
      </w:r>
      <w:r w:rsidR="00750A00">
        <w:rPr>
          <w:sz w:val="24"/>
        </w:rPr>
        <w:t>koop ooreenkoms</w:t>
      </w:r>
      <w:r w:rsidRPr="00E36376">
        <w:rPr>
          <w:sz w:val="24"/>
        </w:rPr>
        <w:t xml:space="preserve">” </w:t>
      </w:r>
      <w:r w:rsidR="00750A00">
        <w:rPr>
          <w:sz w:val="24"/>
        </w:rPr>
        <w:t xml:space="preserve">verwys na die ooreenkoms aangegaan of om aan te gaan tussen die handelaar en die </w:t>
      </w:r>
      <w:r w:rsidR="00AE587B">
        <w:rPr>
          <w:sz w:val="24"/>
        </w:rPr>
        <w:t xml:space="preserve">verkoper </w:t>
      </w:r>
      <w:r w:rsidR="00750A00">
        <w:rPr>
          <w:sz w:val="24"/>
        </w:rPr>
        <w:t>ingevolge waarvan, onder andere, die handelaar die relevante voertuig by die verkoper sal koo</w:t>
      </w:r>
      <w:r w:rsidR="00D72682">
        <w:rPr>
          <w:sz w:val="24"/>
        </w:rPr>
        <w:t>p;</w:t>
      </w:r>
    </w:p>
    <w:p w14:paraId="6A51C550" w14:textId="5E0B6FEB" w:rsidR="00156697" w:rsidRPr="00E36376" w:rsidRDefault="00156697" w:rsidP="0000122F">
      <w:pPr>
        <w:spacing w:after="0" w:line="480" w:lineRule="auto"/>
        <w:jc w:val="both"/>
        <w:rPr>
          <w:sz w:val="24"/>
        </w:rPr>
      </w:pPr>
    </w:p>
    <w:p w14:paraId="77D16CC0" w14:textId="0568CED1" w:rsidR="00156697" w:rsidRPr="00E36376" w:rsidRDefault="00156697" w:rsidP="00D1296B">
      <w:pPr>
        <w:spacing w:after="0" w:line="480" w:lineRule="auto"/>
        <w:ind w:left="720" w:hanging="720"/>
        <w:jc w:val="both"/>
        <w:rPr>
          <w:sz w:val="24"/>
        </w:rPr>
      </w:pPr>
      <w:r w:rsidRPr="00E36376">
        <w:rPr>
          <w:sz w:val="24"/>
        </w:rPr>
        <w:t>1.</w:t>
      </w:r>
      <w:r w:rsidR="00041D7A">
        <w:rPr>
          <w:sz w:val="24"/>
        </w:rPr>
        <w:t>14</w:t>
      </w:r>
      <w:r w:rsidRPr="00E36376">
        <w:rPr>
          <w:sz w:val="24"/>
        </w:rPr>
        <w:tab/>
        <w:t>“</w:t>
      </w:r>
      <w:r w:rsidR="00750A00">
        <w:rPr>
          <w:sz w:val="24"/>
        </w:rPr>
        <w:t>handtekening datum</w:t>
      </w:r>
      <w:r w:rsidRPr="00E36376">
        <w:rPr>
          <w:sz w:val="24"/>
        </w:rPr>
        <w:t xml:space="preserve">” </w:t>
      </w:r>
      <w:r w:rsidR="00D72682">
        <w:rPr>
          <w:sz w:val="24"/>
        </w:rPr>
        <w:t xml:space="preserve">verwys </w:t>
      </w:r>
      <w:proofErr w:type="gramStart"/>
      <w:r w:rsidR="00D72682">
        <w:rPr>
          <w:sz w:val="24"/>
        </w:rPr>
        <w:t>na</w:t>
      </w:r>
      <w:proofErr w:type="gramEnd"/>
      <w:r w:rsidR="00D72682">
        <w:rPr>
          <w:sz w:val="24"/>
        </w:rPr>
        <w:t xml:space="preserve"> die datum wat die laaste party die ooreenkoms geteken het. </w:t>
      </w:r>
    </w:p>
    <w:p w14:paraId="214C82A1" w14:textId="77777777" w:rsidR="00156697" w:rsidRPr="00E36376" w:rsidRDefault="00156697" w:rsidP="0000122F">
      <w:pPr>
        <w:spacing w:after="0" w:line="480" w:lineRule="auto"/>
        <w:jc w:val="both"/>
        <w:rPr>
          <w:sz w:val="24"/>
        </w:rPr>
      </w:pPr>
    </w:p>
    <w:p w14:paraId="308D3521" w14:textId="26A82A3F" w:rsidR="00156697" w:rsidRPr="00E36376" w:rsidRDefault="00156697" w:rsidP="00D1296B">
      <w:pPr>
        <w:spacing w:after="0" w:line="480" w:lineRule="auto"/>
        <w:ind w:left="720" w:hanging="720"/>
        <w:jc w:val="both"/>
        <w:rPr>
          <w:sz w:val="24"/>
        </w:rPr>
      </w:pPr>
      <w:r w:rsidRPr="00E36376">
        <w:rPr>
          <w:sz w:val="24"/>
        </w:rPr>
        <w:t>1.1</w:t>
      </w:r>
      <w:r w:rsidR="00DD08C0">
        <w:rPr>
          <w:sz w:val="24"/>
        </w:rPr>
        <w:t>5</w:t>
      </w:r>
      <w:r w:rsidRPr="00E36376">
        <w:rPr>
          <w:sz w:val="24"/>
        </w:rPr>
        <w:tab/>
        <w:t>“</w:t>
      </w:r>
      <w:r w:rsidR="00D72682">
        <w:rPr>
          <w:sz w:val="24"/>
        </w:rPr>
        <w:t>voertuig</w:t>
      </w:r>
      <w:r w:rsidRPr="00E36376">
        <w:rPr>
          <w:sz w:val="24"/>
        </w:rPr>
        <w:t xml:space="preserve">” </w:t>
      </w:r>
      <w:r w:rsidR="00D72682">
        <w:rPr>
          <w:sz w:val="24"/>
        </w:rPr>
        <w:t xml:space="preserve">verwys </w:t>
      </w:r>
      <w:proofErr w:type="gramStart"/>
      <w:r w:rsidR="00D72682">
        <w:rPr>
          <w:sz w:val="24"/>
        </w:rPr>
        <w:t>na</w:t>
      </w:r>
      <w:proofErr w:type="gramEnd"/>
      <w:r w:rsidR="00D72682">
        <w:rPr>
          <w:sz w:val="24"/>
        </w:rPr>
        <w:t xml:space="preserve"> die voertuig gelaai op die platform deur die verkoper wat meer volledig op die webtuiste/platform beskryf sal word. </w:t>
      </w:r>
    </w:p>
    <w:p w14:paraId="4A910D04" w14:textId="39AD33DC" w:rsidR="00156697" w:rsidRPr="00E36376" w:rsidRDefault="00156697" w:rsidP="0000122F">
      <w:pPr>
        <w:spacing w:after="0" w:line="480" w:lineRule="auto"/>
        <w:jc w:val="both"/>
        <w:rPr>
          <w:sz w:val="24"/>
        </w:rPr>
      </w:pPr>
    </w:p>
    <w:p w14:paraId="44AB5DDB" w14:textId="57DA405C" w:rsidR="00156697" w:rsidRPr="00E36376" w:rsidRDefault="00156697" w:rsidP="0000122F">
      <w:pPr>
        <w:spacing w:after="0" w:line="480" w:lineRule="auto"/>
        <w:jc w:val="both"/>
        <w:rPr>
          <w:b/>
          <w:bCs/>
          <w:sz w:val="24"/>
        </w:rPr>
      </w:pPr>
      <w:r w:rsidRPr="00E36376">
        <w:rPr>
          <w:sz w:val="24"/>
        </w:rPr>
        <w:t>2.</w:t>
      </w:r>
      <w:r w:rsidRPr="00E36376">
        <w:rPr>
          <w:sz w:val="24"/>
        </w:rPr>
        <w:tab/>
      </w:r>
      <w:r w:rsidRPr="00E36376">
        <w:rPr>
          <w:b/>
          <w:bCs/>
          <w:sz w:val="24"/>
        </w:rPr>
        <w:t>INTERPRETA</w:t>
      </w:r>
      <w:r w:rsidR="005B59CA">
        <w:rPr>
          <w:b/>
          <w:bCs/>
          <w:sz w:val="24"/>
        </w:rPr>
        <w:t>SIE</w:t>
      </w:r>
    </w:p>
    <w:p w14:paraId="58A05B22" w14:textId="1AD51A38" w:rsidR="00156697" w:rsidRPr="00E36376" w:rsidRDefault="00156697" w:rsidP="0000122F">
      <w:pPr>
        <w:spacing w:after="0" w:line="480" w:lineRule="auto"/>
        <w:jc w:val="both"/>
        <w:rPr>
          <w:sz w:val="24"/>
        </w:rPr>
      </w:pPr>
    </w:p>
    <w:p w14:paraId="7C5B9B46" w14:textId="585F601F" w:rsidR="00156697" w:rsidRPr="00E36376" w:rsidRDefault="00156697" w:rsidP="0000081A">
      <w:pPr>
        <w:spacing w:after="0" w:line="480" w:lineRule="auto"/>
        <w:ind w:left="720" w:hanging="720"/>
        <w:jc w:val="both"/>
        <w:rPr>
          <w:sz w:val="24"/>
        </w:rPr>
      </w:pPr>
      <w:r w:rsidRPr="00E36376">
        <w:rPr>
          <w:sz w:val="24"/>
        </w:rPr>
        <w:t>2.</w:t>
      </w:r>
      <w:r w:rsidR="0062476A">
        <w:rPr>
          <w:sz w:val="24"/>
        </w:rPr>
        <w:t>1</w:t>
      </w:r>
      <w:r w:rsidRPr="00E36376">
        <w:rPr>
          <w:sz w:val="24"/>
        </w:rPr>
        <w:tab/>
      </w:r>
      <w:r w:rsidR="005B59CA">
        <w:rPr>
          <w:sz w:val="24"/>
        </w:rPr>
        <w:t xml:space="preserve">Verwysing </w:t>
      </w:r>
      <w:proofErr w:type="gramStart"/>
      <w:r w:rsidR="005B59CA">
        <w:rPr>
          <w:sz w:val="24"/>
        </w:rPr>
        <w:t>na</w:t>
      </w:r>
      <w:proofErr w:type="gramEnd"/>
      <w:r w:rsidR="005B59CA">
        <w:rPr>
          <w:sz w:val="24"/>
        </w:rPr>
        <w:t xml:space="preserve"> dae, maande of jare in hierdie ooreenkom</w:t>
      </w:r>
      <w:r w:rsidR="0000081A">
        <w:rPr>
          <w:sz w:val="24"/>
        </w:rPr>
        <w:t>s, sal uitgelê word as kalender</w:t>
      </w:r>
      <w:r w:rsidR="005B59CA">
        <w:rPr>
          <w:sz w:val="24"/>
        </w:rPr>
        <w:t xml:space="preserve">dae, </w:t>
      </w:r>
      <w:r w:rsidR="0000081A">
        <w:rPr>
          <w:sz w:val="24"/>
        </w:rPr>
        <w:t>-</w:t>
      </w:r>
      <w:r w:rsidR="005B59CA">
        <w:rPr>
          <w:sz w:val="24"/>
        </w:rPr>
        <w:t xml:space="preserve">maande of </w:t>
      </w:r>
      <w:r w:rsidR="00160B8A">
        <w:rPr>
          <w:sz w:val="24"/>
        </w:rPr>
        <w:t>-</w:t>
      </w:r>
      <w:r w:rsidR="005B59CA">
        <w:rPr>
          <w:sz w:val="24"/>
        </w:rPr>
        <w:t xml:space="preserve">jare. </w:t>
      </w:r>
    </w:p>
    <w:p w14:paraId="0D7463D2" w14:textId="45262324" w:rsidR="00477ACB" w:rsidRPr="00E36376" w:rsidRDefault="00477ACB" w:rsidP="0000122F">
      <w:pPr>
        <w:spacing w:after="0" w:line="480" w:lineRule="auto"/>
        <w:jc w:val="both"/>
        <w:rPr>
          <w:sz w:val="24"/>
        </w:rPr>
      </w:pPr>
    </w:p>
    <w:p w14:paraId="5E6ADF62" w14:textId="0C2615B3" w:rsidR="00477ACB" w:rsidRDefault="0062476A" w:rsidP="0062476A">
      <w:pPr>
        <w:spacing w:after="0" w:line="480" w:lineRule="auto"/>
        <w:ind w:left="720" w:hanging="720"/>
        <w:jc w:val="both"/>
        <w:rPr>
          <w:sz w:val="24"/>
        </w:rPr>
      </w:pPr>
      <w:r>
        <w:rPr>
          <w:sz w:val="24"/>
        </w:rPr>
        <w:t>2.2</w:t>
      </w:r>
      <w:r>
        <w:rPr>
          <w:sz w:val="24"/>
        </w:rPr>
        <w:tab/>
      </w:r>
      <w:r w:rsidR="005B59CA">
        <w:rPr>
          <w:sz w:val="24"/>
        </w:rPr>
        <w:t>Opskrifte in hierdie ooreenkoms is slegs vir die doel van gerief en</w:t>
      </w:r>
      <w:r>
        <w:rPr>
          <w:sz w:val="24"/>
        </w:rPr>
        <w:t xml:space="preserve"> </w:t>
      </w:r>
      <w:r w:rsidR="005B59CA">
        <w:rPr>
          <w:sz w:val="24"/>
        </w:rPr>
        <w:t xml:space="preserve">verwysing. </w:t>
      </w:r>
    </w:p>
    <w:p w14:paraId="49D3F664" w14:textId="63A0409A" w:rsidR="00641867" w:rsidRDefault="00641867" w:rsidP="0062476A">
      <w:pPr>
        <w:spacing w:after="0" w:line="480" w:lineRule="auto"/>
        <w:ind w:left="720" w:hanging="720"/>
        <w:jc w:val="both"/>
        <w:rPr>
          <w:sz w:val="24"/>
        </w:rPr>
      </w:pPr>
    </w:p>
    <w:p w14:paraId="15DB51D4" w14:textId="68379A64" w:rsidR="00641867" w:rsidRDefault="00641867" w:rsidP="0062476A">
      <w:pPr>
        <w:spacing w:after="0" w:line="480" w:lineRule="auto"/>
        <w:ind w:left="720" w:hanging="720"/>
        <w:jc w:val="both"/>
        <w:rPr>
          <w:b/>
          <w:bCs/>
          <w:sz w:val="24"/>
        </w:rPr>
      </w:pPr>
      <w:r w:rsidRPr="00641867">
        <w:rPr>
          <w:b/>
          <w:bCs/>
          <w:sz w:val="24"/>
        </w:rPr>
        <w:t>3.</w:t>
      </w:r>
      <w:r w:rsidRPr="00641867">
        <w:rPr>
          <w:b/>
          <w:bCs/>
          <w:sz w:val="24"/>
        </w:rPr>
        <w:tab/>
      </w:r>
      <w:r w:rsidR="005B59CA" w:rsidRPr="005B59CA">
        <w:rPr>
          <w:b/>
          <w:bCs/>
          <w:sz w:val="24"/>
        </w:rPr>
        <w:t>VRYWARING VAN VN EN AANSPREEKLIKHEID DEUR HANDELAARS</w:t>
      </w:r>
    </w:p>
    <w:p w14:paraId="5F17DB10" w14:textId="313BE881" w:rsidR="00641867" w:rsidRDefault="00641867" w:rsidP="0062476A">
      <w:pPr>
        <w:spacing w:after="0" w:line="480" w:lineRule="auto"/>
        <w:ind w:left="720" w:hanging="720"/>
        <w:jc w:val="both"/>
        <w:rPr>
          <w:b/>
          <w:bCs/>
          <w:sz w:val="24"/>
        </w:rPr>
      </w:pPr>
    </w:p>
    <w:p w14:paraId="625361B8" w14:textId="5AE649CF" w:rsidR="00641867" w:rsidRDefault="00041D7A" w:rsidP="00041D7A">
      <w:pPr>
        <w:spacing w:after="0" w:line="480" w:lineRule="auto"/>
        <w:ind w:left="720" w:hanging="720"/>
        <w:jc w:val="both"/>
        <w:rPr>
          <w:bCs/>
          <w:sz w:val="24"/>
        </w:rPr>
      </w:pPr>
      <w:r>
        <w:rPr>
          <w:bCs/>
          <w:sz w:val="24"/>
        </w:rPr>
        <w:t>3.1</w:t>
      </w:r>
      <w:r>
        <w:rPr>
          <w:bCs/>
          <w:sz w:val="24"/>
        </w:rPr>
        <w:tab/>
      </w:r>
      <w:r w:rsidR="005B59CA">
        <w:rPr>
          <w:bCs/>
          <w:sz w:val="24"/>
        </w:rPr>
        <w:t xml:space="preserve">Die handelaar erken dat Verkoopnou.co.za verantwoordelik is vir die voorsiening van die webtuiste/platform </w:t>
      </w:r>
      <w:r w:rsidR="00CE239F">
        <w:rPr>
          <w:bCs/>
          <w:sz w:val="24"/>
        </w:rPr>
        <w:t xml:space="preserve">vir die bekendstelling van die verkoper aan die handelaar, maar kan nie verantwoordelik </w:t>
      </w:r>
      <w:r w:rsidR="00315038">
        <w:rPr>
          <w:bCs/>
          <w:sz w:val="24"/>
        </w:rPr>
        <w:t>gehou word in die geval van wanvoorstell</w:t>
      </w:r>
      <w:r w:rsidR="00AE587B">
        <w:rPr>
          <w:bCs/>
          <w:sz w:val="24"/>
        </w:rPr>
        <w:t>in</w:t>
      </w:r>
      <w:r w:rsidR="00315038">
        <w:rPr>
          <w:bCs/>
          <w:sz w:val="24"/>
        </w:rPr>
        <w:t xml:space="preserve">g, openbaarmaking en/of </w:t>
      </w:r>
      <w:r w:rsidR="004F3B45">
        <w:rPr>
          <w:bCs/>
          <w:sz w:val="24"/>
        </w:rPr>
        <w:t>misdadigheid ter wille van enige verkoper, ongeag die voorgestetelde transaksie rakende die voertuie gesluit is</w:t>
      </w:r>
      <w:r w:rsidR="00641867" w:rsidRPr="00FF22A1">
        <w:rPr>
          <w:bCs/>
          <w:sz w:val="24"/>
        </w:rPr>
        <w:t>.</w:t>
      </w:r>
    </w:p>
    <w:p w14:paraId="25D88B40" w14:textId="7F62E90B" w:rsidR="00041D7A" w:rsidRDefault="00041D7A" w:rsidP="00041D7A">
      <w:pPr>
        <w:spacing w:after="0" w:line="480" w:lineRule="auto"/>
        <w:ind w:left="720" w:hanging="720"/>
        <w:jc w:val="both"/>
        <w:rPr>
          <w:bCs/>
          <w:sz w:val="24"/>
        </w:rPr>
      </w:pPr>
    </w:p>
    <w:p w14:paraId="61FB78A1" w14:textId="57FD5798" w:rsidR="00041D7A" w:rsidRDefault="00041D7A" w:rsidP="00041D7A">
      <w:pPr>
        <w:spacing w:after="0" w:line="480" w:lineRule="auto"/>
        <w:ind w:left="720" w:hanging="720"/>
        <w:jc w:val="both"/>
        <w:rPr>
          <w:b/>
          <w:bCs/>
          <w:sz w:val="24"/>
        </w:rPr>
      </w:pPr>
      <w:r>
        <w:rPr>
          <w:sz w:val="24"/>
        </w:rPr>
        <w:lastRenderedPageBreak/>
        <w:t>3</w:t>
      </w:r>
      <w:r w:rsidRPr="00363273">
        <w:rPr>
          <w:sz w:val="24"/>
        </w:rPr>
        <w:t>.</w:t>
      </w:r>
      <w:r w:rsidR="00DD08C0">
        <w:rPr>
          <w:sz w:val="24"/>
        </w:rPr>
        <w:t>2</w:t>
      </w:r>
      <w:r w:rsidRPr="00363273">
        <w:rPr>
          <w:sz w:val="24"/>
        </w:rPr>
        <w:tab/>
      </w:r>
      <w:proofErr w:type="gramStart"/>
      <w:r w:rsidRPr="00DD08C0">
        <w:rPr>
          <w:b/>
          <w:bCs/>
          <w:sz w:val="24"/>
        </w:rPr>
        <w:t>VN</w:t>
      </w:r>
      <w:r w:rsidR="004F3B45">
        <w:rPr>
          <w:sz w:val="24"/>
        </w:rPr>
        <w:t xml:space="preserve"> </w:t>
      </w:r>
      <w:r w:rsidRPr="00363273">
        <w:rPr>
          <w:sz w:val="24"/>
        </w:rPr>
        <w:t xml:space="preserve"> </w:t>
      </w:r>
      <w:r w:rsidR="004F3B45">
        <w:rPr>
          <w:sz w:val="24"/>
        </w:rPr>
        <w:t>is</w:t>
      </w:r>
      <w:proofErr w:type="gramEnd"/>
      <w:r w:rsidR="004F3B45">
        <w:rPr>
          <w:sz w:val="24"/>
        </w:rPr>
        <w:t xml:space="preserve"> ge</w:t>
      </w:r>
      <w:r w:rsidR="00AE587B">
        <w:rPr>
          <w:sz w:val="24"/>
        </w:rPr>
        <w:t>regtig daarop om daarop aan te d</w:t>
      </w:r>
      <w:r w:rsidR="004F3B45">
        <w:rPr>
          <w:sz w:val="24"/>
        </w:rPr>
        <w:t xml:space="preserve">ring dat ‘n minimum van een direkteur van ‘n maatskappy of lid of geslote korporasie, ‘n  </w:t>
      </w:r>
      <w:r w:rsidR="004F3B45" w:rsidRPr="004F3B45">
        <w:rPr>
          <w:sz w:val="24"/>
        </w:rPr>
        <w:t>onbeperkte akte van borgstelling</w:t>
      </w:r>
      <w:r w:rsidR="004F3B45">
        <w:rPr>
          <w:sz w:val="24"/>
        </w:rPr>
        <w:t xml:space="preserve"> in </w:t>
      </w:r>
      <w:r w:rsidR="004F3B45" w:rsidRPr="00363273">
        <w:rPr>
          <w:b/>
          <w:bCs/>
          <w:sz w:val="24"/>
        </w:rPr>
        <w:t>VN</w:t>
      </w:r>
      <w:r w:rsidR="004F3B45">
        <w:rPr>
          <w:b/>
          <w:bCs/>
          <w:sz w:val="24"/>
        </w:rPr>
        <w:t xml:space="preserve"> </w:t>
      </w:r>
      <w:r w:rsidR="004F3B45" w:rsidRPr="004F3B45">
        <w:rPr>
          <w:bCs/>
          <w:sz w:val="24"/>
        </w:rPr>
        <w:t>se guns teken</w:t>
      </w:r>
      <w:r w:rsidR="004F3B45">
        <w:rPr>
          <w:b/>
          <w:bCs/>
          <w:sz w:val="24"/>
        </w:rPr>
        <w:t>.</w:t>
      </w:r>
      <w:r w:rsidRPr="00363273">
        <w:rPr>
          <w:sz w:val="24"/>
        </w:rPr>
        <w:t xml:space="preserve"> </w:t>
      </w:r>
    </w:p>
    <w:p w14:paraId="074FA909" w14:textId="77777777" w:rsidR="00041D7A" w:rsidRDefault="00041D7A" w:rsidP="00041D7A">
      <w:pPr>
        <w:spacing w:after="0" w:line="480" w:lineRule="auto"/>
        <w:ind w:left="720" w:hanging="720"/>
        <w:jc w:val="both"/>
        <w:rPr>
          <w:sz w:val="24"/>
        </w:rPr>
      </w:pPr>
    </w:p>
    <w:p w14:paraId="10934030" w14:textId="0B18E8D9" w:rsidR="00041D7A" w:rsidRDefault="00041D7A" w:rsidP="00041D7A">
      <w:pPr>
        <w:spacing w:after="0" w:line="480" w:lineRule="auto"/>
        <w:ind w:left="720" w:hanging="720"/>
        <w:jc w:val="both"/>
        <w:rPr>
          <w:sz w:val="40"/>
          <w:szCs w:val="40"/>
        </w:rPr>
      </w:pPr>
      <w:r>
        <w:rPr>
          <w:sz w:val="24"/>
        </w:rPr>
        <w:t>3.</w:t>
      </w:r>
      <w:r w:rsidR="00DD08C0">
        <w:rPr>
          <w:sz w:val="24"/>
        </w:rPr>
        <w:t>3</w:t>
      </w:r>
      <w:r>
        <w:rPr>
          <w:sz w:val="24"/>
        </w:rPr>
        <w:tab/>
      </w:r>
      <w:r w:rsidRPr="00DD08C0">
        <w:rPr>
          <w:b/>
          <w:bCs/>
          <w:sz w:val="24"/>
        </w:rPr>
        <w:t>VN</w:t>
      </w:r>
      <w:r>
        <w:rPr>
          <w:sz w:val="24"/>
        </w:rPr>
        <w:t xml:space="preserve"> </w:t>
      </w:r>
      <w:r w:rsidR="004F3B45">
        <w:rPr>
          <w:sz w:val="24"/>
        </w:rPr>
        <w:t xml:space="preserve">behou die reg </w:t>
      </w:r>
      <w:proofErr w:type="gramStart"/>
      <w:r w:rsidR="004F3B45">
        <w:rPr>
          <w:sz w:val="24"/>
        </w:rPr>
        <w:t>om</w:t>
      </w:r>
      <w:proofErr w:type="gramEnd"/>
      <w:r w:rsidR="004F3B45">
        <w:rPr>
          <w:sz w:val="24"/>
        </w:rPr>
        <w:t xml:space="preserve"> enige handelaar toegang tot die </w:t>
      </w:r>
      <w:r w:rsidR="00E42813">
        <w:rPr>
          <w:sz w:val="24"/>
        </w:rPr>
        <w:t>platform/</w:t>
      </w:r>
      <w:r w:rsidR="004F3B45">
        <w:rPr>
          <w:sz w:val="24"/>
        </w:rPr>
        <w:t xml:space="preserve">webtuiste te weier sonder dat die voltooide en getekende borgakte teruggekeer is. </w:t>
      </w:r>
    </w:p>
    <w:p w14:paraId="18E71A11" w14:textId="77777777" w:rsidR="00554227" w:rsidRDefault="00554227" w:rsidP="00041D7A">
      <w:pPr>
        <w:spacing w:after="0" w:line="480" w:lineRule="auto"/>
        <w:ind w:left="720" w:hanging="720"/>
        <w:jc w:val="both"/>
        <w:rPr>
          <w:bCs/>
          <w:sz w:val="24"/>
        </w:rPr>
      </w:pPr>
    </w:p>
    <w:p w14:paraId="1A85D366" w14:textId="4AFC7350" w:rsidR="009859B7" w:rsidRPr="00E36376" w:rsidRDefault="00641867" w:rsidP="009859B7">
      <w:pPr>
        <w:spacing w:after="0" w:line="480" w:lineRule="auto"/>
        <w:jc w:val="both"/>
        <w:rPr>
          <w:b/>
          <w:bCs/>
          <w:sz w:val="24"/>
        </w:rPr>
      </w:pPr>
      <w:r>
        <w:rPr>
          <w:b/>
          <w:bCs/>
          <w:sz w:val="24"/>
        </w:rPr>
        <w:t>4</w:t>
      </w:r>
      <w:r w:rsidR="009859B7" w:rsidRPr="00E36376">
        <w:rPr>
          <w:b/>
          <w:bCs/>
          <w:sz w:val="24"/>
        </w:rPr>
        <w:t>.</w:t>
      </w:r>
      <w:r w:rsidR="009859B7" w:rsidRPr="00E36376">
        <w:rPr>
          <w:b/>
          <w:bCs/>
          <w:sz w:val="24"/>
        </w:rPr>
        <w:tab/>
      </w:r>
      <w:r w:rsidR="004F3B45" w:rsidRPr="004F3B45">
        <w:rPr>
          <w:b/>
          <w:bCs/>
          <w:sz w:val="24"/>
        </w:rPr>
        <w:t>OOREENKOMS TOT HIERDIE TERME EN VOORWAARDES</w:t>
      </w:r>
    </w:p>
    <w:p w14:paraId="1B0BA601" w14:textId="77777777" w:rsidR="009859B7" w:rsidRPr="00E36376" w:rsidRDefault="009859B7" w:rsidP="009859B7">
      <w:pPr>
        <w:spacing w:after="0" w:line="480" w:lineRule="auto"/>
        <w:jc w:val="both"/>
        <w:rPr>
          <w:sz w:val="24"/>
        </w:rPr>
      </w:pPr>
    </w:p>
    <w:p w14:paraId="28EC45D0" w14:textId="3C8D97C2" w:rsidR="009859B7" w:rsidRPr="00E36376" w:rsidRDefault="004F3B45" w:rsidP="009859B7">
      <w:pPr>
        <w:spacing w:after="0" w:line="480" w:lineRule="auto"/>
        <w:jc w:val="both"/>
        <w:rPr>
          <w:sz w:val="24"/>
        </w:rPr>
      </w:pPr>
      <w:r>
        <w:rPr>
          <w:sz w:val="24"/>
        </w:rPr>
        <w:t xml:space="preserve">Deur gebruik te maak van hierdie </w:t>
      </w:r>
      <w:r w:rsidR="009859B7">
        <w:rPr>
          <w:sz w:val="24"/>
        </w:rPr>
        <w:t>platform/web</w:t>
      </w:r>
      <w:r>
        <w:rPr>
          <w:sz w:val="24"/>
        </w:rPr>
        <w:t>tuiste</w:t>
      </w:r>
      <w:r w:rsidR="00E42813">
        <w:rPr>
          <w:sz w:val="24"/>
        </w:rPr>
        <w:t>, onderneem die handelaar om aan hierdie ooreenkoms te voldoen en aanvaar hy die aanspreeklikheid</w:t>
      </w:r>
      <w:r w:rsidR="009859B7">
        <w:rPr>
          <w:sz w:val="24"/>
        </w:rPr>
        <w:t xml:space="preserve"> </w:t>
      </w:r>
      <w:r w:rsidR="00E42813">
        <w:rPr>
          <w:sz w:val="24"/>
        </w:rPr>
        <w:t xml:space="preserve">wat hier aangegaan mag word deur ‘n voertuig te koop en vir die bekendstelling deur </w:t>
      </w:r>
      <w:r w:rsidR="009859B7" w:rsidRPr="009859B7">
        <w:rPr>
          <w:b/>
          <w:bCs/>
          <w:sz w:val="24"/>
        </w:rPr>
        <w:t>VN</w:t>
      </w:r>
      <w:r w:rsidR="009859B7">
        <w:rPr>
          <w:b/>
          <w:bCs/>
          <w:sz w:val="24"/>
        </w:rPr>
        <w:t>.</w:t>
      </w:r>
    </w:p>
    <w:p w14:paraId="0EC12F51" w14:textId="77777777" w:rsidR="009859B7" w:rsidRDefault="009859B7" w:rsidP="0000122F">
      <w:pPr>
        <w:spacing w:after="0" w:line="480" w:lineRule="auto"/>
        <w:jc w:val="both"/>
        <w:rPr>
          <w:b/>
          <w:bCs/>
          <w:sz w:val="24"/>
        </w:rPr>
      </w:pPr>
    </w:p>
    <w:p w14:paraId="77C67144" w14:textId="774EBFC6" w:rsidR="00477ACB" w:rsidRPr="0062476A" w:rsidRDefault="00641867" w:rsidP="0000122F">
      <w:pPr>
        <w:spacing w:after="0" w:line="480" w:lineRule="auto"/>
        <w:jc w:val="both"/>
        <w:rPr>
          <w:b/>
          <w:bCs/>
          <w:sz w:val="24"/>
        </w:rPr>
      </w:pPr>
      <w:r>
        <w:rPr>
          <w:b/>
          <w:bCs/>
          <w:sz w:val="24"/>
        </w:rPr>
        <w:t>5</w:t>
      </w:r>
      <w:r w:rsidR="0062476A" w:rsidRPr="0062476A">
        <w:rPr>
          <w:b/>
          <w:bCs/>
          <w:sz w:val="24"/>
        </w:rPr>
        <w:t xml:space="preserve">. </w:t>
      </w:r>
      <w:r w:rsidR="0062476A" w:rsidRPr="0062476A">
        <w:rPr>
          <w:b/>
          <w:bCs/>
          <w:sz w:val="24"/>
        </w:rPr>
        <w:tab/>
      </w:r>
      <w:r w:rsidR="00E42813">
        <w:rPr>
          <w:b/>
          <w:bCs/>
          <w:sz w:val="24"/>
        </w:rPr>
        <w:t>DOEL VAN PLATFORM / WEBTUISTE</w:t>
      </w:r>
      <w:r w:rsidR="0062476A" w:rsidRPr="0062476A">
        <w:rPr>
          <w:b/>
          <w:bCs/>
          <w:sz w:val="24"/>
        </w:rPr>
        <w:t xml:space="preserve"> </w:t>
      </w:r>
    </w:p>
    <w:p w14:paraId="076F56EC" w14:textId="556645EB" w:rsidR="00477ACB" w:rsidRPr="0062476A" w:rsidRDefault="00477ACB" w:rsidP="0000122F">
      <w:pPr>
        <w:spacing w:after="0" w:line="480" w:lineRule="auto"/>
        <w:jc w:val="both"/>
        <w:rPr>
          <w:sz w:val="24"/>
        </w:rPr>
      </w:pPr>
    </w:p>
    <w:p w14:paraId="4F952C53" w14:textId="3F00721E" w:rsidR="00477ACB" w:rsidRPr="0062476A" w:rsidRDefault="00641867" w:rsidP="00FF22A1">
      <w:pPr>
        <w:spacing w:after="0" w:line="480" w:lineRule="auto"/>
        <w:ind w:left="720" w:hanging="720"/>
        <w:jc w:val="both"/>
        <w:rPr>
          <w:sz w:val="24"/>
        </w:rPr>
      </w:pPr>
      <w:r>
        <w:rPr>
          <w:sz w:val="24"/>
        </w:rPr>
        <w:t>5</w:t>
      </w:r>
      <w:r w:rsidR="00477ACB" w:rsidRPr="0062476A">
        <w:rPr>
          <w:sz w:val="24"/>
        </w:rPr>
        <w:t>.1</w:t>
      </w:r>
      <w:r w:rsidR="00477ACB" w:rsidRPr="0062476A">
        <w:rPr>
          <w:sz w:val="24"/>
        </w:rPr>
        <w:tab/>
      </w:r>
      <w:r w:rsidR="00A8185D" w:rsidRPr="00A8185D">
        <w:rPr>
          <w:b/>
          <w:bCs/>
          <w:sz w:val="24"/>
        </w:rPr>
        <w:t>VN</w:t>
      </w:r>
      <w:r w:rsidR="00477ACB" w:rsidRPr="0062476A">
        <w:rPr>
          <w:sz w:val="24"/>
        </w:rPr>
        <w:t xml:space="preserve"> </w:t>
      </w:r>
      <w:r w:rsidR="00E42813">
        <w:rPr>
          <w:sz w:val="24"/>
        </w:rPr>
        <w:t>bestuur 'n aanlyn platform/</w:t>
      </w:r>
      <w:r w:rsidR="00E42813" w:rsidRPr="00E42813">
        <w:rPr>
          <w:sz w:val="24"/>
        </w:rPr>
        <w:t xml:space="preserve">webwerf </w:t>
      </w:r>
      <w:r w:rsidR="00E42813">
        <w:rPr>
          <w:sz w:val="24"/>
        </w:rPr>
        <w:t xml:space="preserve">wat privaat individue en lede van die publiek (‘verkoper/s’) in staat stel </w:t>
      </w:r>
      <w:proofErr w:type="gramStart"/>
      <w:r w:rsidR="00E42813">
        <w:rPr>
          <w:sz w:val="24"/>
        </w:rPr>
        <w:t>om</w:t>
      </w:r>
      <w:proofErr w:type="gramEnd"/>
      <w:r w:rsidR="00E42813">
        <w:rPr>
          <w:sz w:val="24"/>
        </w:rPr>
        <w:t xml:space="preserve"> voertuie op te laai, ten doel dit aan goedgekeurde voertuig handelaars te verkoop.</w:t>
      </w:r>
    </w:p>
    <w:p w14:paraId="1E71EBDD" w14:textId="13723C27" w:rsidR="00477ACB" w:rsidRPr="0062476A" w:rsidRDefault="00477ACB" w:rsidP="0000122F">
      <w:pPr>
        <w:spacing w:after="0" w:line="480" w:lineRule="auto"/>
        <w:jc w:val="both"/>
        <w:rPr>
          <w:sz w:val="24"/>
        </w:rPr>
      </w:pPr>
    </w:p>
    <w:p w14:paraId="4EFA94DA" w14:textId="77777777" w:rsidR="00160B8A" w:rsidRDefault="00641867" w:rsidP="00160B8A">
      <w:pPr>
        <w:spacing w:after="0" w:line="480" w:lineRule="auto"/>
        <w:ind w:left="720" w:hanging="720"/>
        <w:jc w:val="both"/>
        <w:rPr>
          <w:sz w:val="24"/>
        </w:rPr>
      </w:pPr>
      <w:r>
        <w:rPr>
          <w:sz w:val="24"/>
        </w:rPr>
        <w:t>5</w:t>
      </w:r>
      <w:r w:rsidR="00477ACB" w:rsidRPr="0062476A">
        <w:rPr>
          <w:sz w:val="24"/>
        </w:rPr>
        <w:t>.2</w:t>
      </w:r>
      <w:r w:rsidR="00477ACB" w:rsidRPr="0062476A">
        <w:rPr>
          <w:sz w:val="24"/>
        </w:rPr>
        <w:tab/>
      </w:r>
      <w:r w:rsidR="00160B8A" w:rsidRPr="00160B8A">
        <w:rPr>
          <w:sz w:val="24"/>
        </w:rPr>
        <w:t>Die partye sluit hiermee hierdie ooreenkoms aan, ingevolge waarvan die handelaar ge</w:t>
      </w:r>
      <w:r w:rsidR="00160B8A">
        <w:rPr>
          <w:sz w:val="24"/>
        </w:rPr>
        <w:t xml:space="preserve">regtig is </w:t>
      </w:r>
      <w:proofErr w:type="gramStart"/>
      <w:r w:rsidR="00160B8A">
        <w:rPr>
          <w:sz w:val="24"/>
        </w:rPr>
        <w:t>om</w:t>
      </w:r>
      <w:proofErr w:type="gramEnd"/>
      <w:r w:rsidR="00160B8A">
        <w:rPr>
          <w:sz w:val="24"/>
        </w:rPr>
        <w:t xml:space="preserve"> aanbiedinge te maak</w:t>
      </w:r>
      <w:r w:rsidR="00160B8A" w:rsidRPr="00160B8A">
        <w:rPr>
          <w:sz w:val="24"/>
        </w:rPr>
        <w:t xml:space="preserve"> o</w:t>
      </w:r>
      <w:r w:rsidR="00160B8A">
        <w:rPr>
          <w:sz w:val="24"/>
        </w:rPr>
        <w:t xml:space="preserve">p voertuie wat op die webwerf/platform gelaai is, en </w:t>
      </w:r>
      <w:r w:rsidR="00160B8A" w:rsidRPr="00160B8A">
        <w:rPr>
          <w:sz w:val="24"/>
        </w:rPr>
        <w:t>indien suksesvol, die aanbodgeld aan VN betaal vir die bekendstelling van die partye.</w:t>
      </w:r>
    </w:p>
    <w:p w14:paraId="2D658CC4" w14:textId="77777777" w:rsidR="00160B8A" w:rsidRDefault="00160B8A" w:rsidP="00160B8A">
      <w:pPr>
        <w:spacing w:after="0" w:line="480" w:lineRule="auto"/>
        <w:ind w:left="720" w:hanging="720"/>
        <w:jc w:val="both"/>
        <w:rPr>
          <w:sz w:val="24"/>
        </w:rPr>
      </w:pPr>
    </w:p>
    <w:p w14:paraId="5E0635F5" w14:textId="4DA4A7AB" w:rsidR="00477ACB" w:rsidRPr="00E36376" w:rsidRDefault="00641867" w:rsidP="00160B8A">
      <w:pPr>
        <w:spacing w:after="0" w:line="480" w:lineRule="auto"/>
        <w:ind w:left="720" w:hanging="720"/>
        <w:jc w:val="both"/>
        <w:rPr>
          <w:b/>
          <w:sz w:val="24"/>
        </w:rPr>
      </w:pPr>
      <w:r>
        <w:rPr>
          <w:b/>
          <w:sz w:val="24"/>
        </w:rPr>
        <w:t>6</w:t>
      </w:r>
      <w:r w:rsidR="00477ACB" w:rsidRPr="00E36376">
        <w:rPr>
          <w:b/>
          <w:sz w:val="24"/>
        </w:rPr>
        <w:t>.</w:t>
      </w:r>
      <w:r w:rsidR="00477ACB" w:rsidRPr="00E36376">
        <w:rPr>
          <w:b/>
          <w:sz w:val="24"/>
        </w:rPr>
        <w:tab/>
      </w:r>
      <w:r w:rsidR="00160B8A">
        <w:rPr>
          <w:b/>
          <w:sz w:val="24"/>
        </w:rPr>
        <w:t>AANBIEDINGE</w:t>
      </w:r>
    </w:p>
    <w:p w14:paraId="3F3F3E98" w14:textId="78512E2C" w:rsidR="00477ACB" w:rsidRPr="00641867" w:rsidRDefault="00477ACB" w:rsidP="0000122F">
      <w:pPr>
        <w:spacing w:after="0" w:line="480" w:lineRule="auto"/>
        <w:jc w:val="both"/>
        <w:rPr>
          <w:bCs/>
          <w:sz w:val="24"/>
        </w:rPr>
      </w:pPr>
    </w:p>
    <w:p w14:paraId="23F62CE4" w14:textId="4C80354A" w:rsidR="009859B7" w:rsidRPr="00641867" w:rsidRDefault="00641867" w:rsidP="00FF22A1">
      <w:pPr>
        <w:spacing w:after="0" w:line="480" w:lineRule="auto"/>
        <w:ind w:left="720" w:hanging="720"/>
        <w:jc w:val="both"/>
        <w:rPr>
          <w:bCs/>
          <w:sz w:val="24"/>
        </w:rPr>
      </w:pPr>
      <w:r w:rsidRPr="00641867">
        <w:rPr>
          <w:bCs/>
          <w:sz w:val="24"/>
        </w:rPr>
        <w:t>6</w:t>
      </w:r>
      <w:r w:rsidR="00477ACB" w:rsidRPr="00641867">
        <w:rPr>
          <w:bCs/>
          <w:sz w:val="24"/>
        </w:rPr>
        <w:t>.1</w:t>
      </w:r>
      <w:r w:rsidR="009859B7" w:rsidRPr="00641867">
        <w:rPr>
          <w:bCs/>
          <w:sz w:val="24"/>
        </w:rPr>
        <w:tab/>
      </w:r>
      <w:r w:rsidR="00160B8A" w:rsidRPr="00160B8A">
        <w:rPr>
          <w:bCs/>
          <w:sz w:val="24"/>
        </w:rPr>
        <w:t xml:space="preserve">Deur die ondertekening van hierdie ooreenkoms en die </w:t>
      </w:r>
      <w:r w:rsidR="00160B8A">
        <w:rPr>
          <w:bCs/>
          <w:sz w:val="24"/>
        </w:rPr>
        <w:t xml:space="preserve">verskaffing van </w:t>
      </w:r>
      <w:r w:rsidR="00160B8A" w:rsidRPr="00160B8A">
        <w:rPr>
          <w:bCs/>
          <w:sz w:val="24"/>
        </w:rPr>
        <w:t xml:space="preserve">nodige dokumente aan VN </w:t>
      </w:r>
      <w:r w:rsidR="00AE587B">
        <w:rPr>
          <w:bCs/>
          <w:sz w:val="24"/>
        </w:rPr>
        <w:t>vir</w:t>
      </w:r>
      <w:r w:rsidR="00160B8A" w:rsidRPr="00160B8A">
        <w:rPr>
          <w:bCs/>
          <w:sz w:val="24"/>
        </w:rPr>
        <w:t xml:space="preserve"> VN </w:t>
      </w:r>
      <w:r w:rsidR="00160B8A">
        <w:rPr>
          <w:bCs/>
          <w:sz w:val="24"/>
        </w:rPr>
        <w:t xml:space="preserve">om </w:t>
      </w:r>
      <w:r w:rsidR="00160B8A" w:rsidRPr="00160B8A">
        <w:rPr>
          <w:bCs/>
          <w:sz w:val="24"/>
        </w:rPr>
        <w:t>te voldoen aan s</w:t>
      </w:r>
      <w:r w:rsidR="00160B8A">
        <w:rPr>
          <w:bCs/>
          <w:sz w:val="24"/>
        </w:rPr>
        <w:t xml:space="preserve">y statutêre verpligting, </w:t>
      </w:r>
      <w:proofErr w:type="gramStart"/>
      <w:r w:rsidR="00160B8A">
        <w:rPr>
          <w:bCs/>
          <w:sz w:val="24"/>
        </w:rPr>
        <w:t xml:space="preserve">wat </w:t>
      </w:r>
      <w:r w:rsidR="00160B8A" w:rsidRPr="00160B8A">
        <w:rPr>
          <w:bCs/>
          <w:sz w:val="24"/>
        </w:rPr>
        <w:t xml:space="preserve"> FICA</w:t>
      </w:r>
      <w:proofErr w:type="gramEnd"/>
      <w:r w:rsidR="00160B8A" w:rsidRPr="00160B8A">
        <w:rPr>
          <w:bCs/>
          <w:sz w:val="24"/>
        </w:rPr>
        <w:t xml:space="preserve"> insluit, maar nie beperk is</w:t>
      </w:r>
      <w:r w:rsidR="00160B8A">
        <w:rPr>
          <w:bCs/>
          <w:sz w:val="24"/>
        </w:rPr>
        <w:t xml:space="preserve"> daartoe</w:t>
      </w:r>
      <w:r w:rsidR="00160B8A" w:rsidRPr="00160B8A">
        <w:rPr>
          <w:bCs/>
          <w:sz w:val="24"/>
        </w:rPr>
        <w:t xml:space="preserve"> nie, is die Handelaar geregtig op:</w:t>
      </w:r>
    </w:p>
    <w:p w14:paraId="690A86A3" w14:textId="77777777" w:rsidR="009859B7" w:rsidRDefault="009859B7" w:rsidP="00FF22A1">
      <w:pPr>
        <w:spacing w:after="0" w:line="480" w:lineRule="auto"/>
        <w:ind w:left="720" w:hanging="720"/>
        <w:jc w:val="both"/>
        <w:rPr>
          <w:b/>
          <w:sz w:val="24"/>
        </w:rPr>
      </w:pPr>
    </w:p>
    <w:p w14:paraId="3678B740" w14:textId="12EB3DF3" w:rsidR="00641867" w:rsidRDefault="00641867" w:rsidP="009859B7">
      <w:pPr>
        <w:spacing w:after="0" w:line="480" w:lineRule="auto"/>
        <w:ind w:left="1440" w:hanging="720"/>
        <w:jc w:val="both"/>
        <w:rPr>
          <w:bCs/>
          <w:sz w:val="24"/>
        </w:rPr>
      </w:pPr>
      <w:r>
        <w:rPr>
          <w:bCs/>
          <w:sz w:val="24"/>
        </w:rPr>
        <w:t>6</w:t>
      </w:r>
      <w:r w:rsidR="009859B7">
        <w:rPr>
          <w:bCs/>
          <w:sz w:val="24"/>
        </w:rPr>
        <w:t>.</w:t>
      </w:r>
      <w:r w:rsidR="00DD08C0">
        <w:rPr>
          <w:bCs/>
          <w:sz w:val="24"/>
        </w:rPr>
        <w:t>1</w:t>
      </w:r>
      <w:r w:rsidR="009859B7">
        <w:rPr>
          <w:bCs/>
          <w:sz w:val="24"/>
        </w:rPr>
        <w:t>.1</w:t>
      </w:r>
      <w:r w:rsidR="009859B7">
        <w:rPr>
          <w:bCs/>
          <w:sz w:val="24"/>
        </w:rPr>
        <w:tab/>
      </w:r>
      <w:proofErr w:type="gramStart"/>
      <w:r w:rsidR="00160B8A">
        <w:rPr>
          <w:bCs/>
          <w:sz w:val="24"/>
        </w:rPr>
        <w:t>toegang</w:t>
      </w:r>
      <w:proofErr w:type="gramEnd"/>
      <w:r w:rsidR="00160B8A">
        <w:rPr>
          <w:bCs/>
          <w:sz w:val="24"/>
        </w:rPr>
        <w:t xml:space="preserve"> tot die</w:t>
      </w:r>
      <w:r>
        <w:rPr>
          <w:bCs/>
          <w:sz w:val="24"/>
        </w:rPr>
        <w:t xml:space="preserve"> platform; </w:t>
      </w:r>
    </w:p>
    <w:p w14:paraId="3427DCCC" w14:textId="77777777" w:rsidR="00641867" w:rsidRDefault="00641867" w:rsidP="009859B7">
      <w:pPr>
        <w:spacing w:after="0" w:line="480" w:lineRule="auto"/>
        <w:ind w:left="1440" w:hanging="720"/>
        <w:jc w:val="both"/>
        <w:rPr>
          <w:bCs/>
          <w:sz w:val="24"/>
        </w:rPr>
      </w:pPr>
    </w:p>
    <w:p w14:paraId="3C823BA6" w14:textId="6D892DF9" w:rsidR="009859B7" w:rsidRDefault="00641867" w:rsidP="009859B7">
      <w:pPr>
        <w:spacing w:after="0" w:line="480" w:lineRule="auto"/>
        <w:ind w:left="1440" w:hanging="720"/>
        <w:jc w:val="both"/>
        <w:rPr>
          <w:bCs/>
          <w:sz w:val="24"/>
        </w:rPr>
      </w:pPr>
      <w:r>
        <w:rPr>
          <w:bCs/>
          <w:sz w:val="24"/>
        </w:rPr>
        <w:t>6.</w:t>
      </w:r>
      <w:r w:rsidR="00DD08C0">
        <w:rPr>
          <w:bCs/>
          <w:sz w:val="24"/>
        </w:rPr>
        <w:t>1</w:t>
      </w:r>
      <w:r>
        <w:rPr>
          <w:bCs/>
          <w:sz w:val="24"/>
        </w:rPr>
        <w:t>.2</w:t>
      </w:r>
      <w:r>
        <w:rPr>
          <w:bCs/>
          <w:sz w:val="24"/>
        </w:rPr>
        <w:tab/>
      </w:r>
      <w:proofErr w:type="gramStart"/>
      <w:r w:rsidR="00160B8A">
        <w:rPr>
          <w:bCs/>
          <w:sz w:val="24"/>
        </w:rPr>
        <w:t>om</w:t>
      </w:r>
      <w:proofErr w:type="gramEnd"/>
      <w:r w:rsidR="00160B8A">
        <w:rPr>
          <w:bCs/>
          <w:sz w:val="24"/>
        </w:rPr>
        <w:t xml:space="preserve"> aanbiedinge te maak op die voertuie gelaai op die webtuiste, onderhewig aan die terme en voorwaardes van hierdie ooreenkoms, </w:t>
      </w:r>
      <w:r w:rsidR="00160B8A" w:rsidRPr="00160B8A">
        <w:rPr>
          <w:bCs/>
          <w:sz w:val="24"/>
        </w:rPr>
        <w:t>soos gelees in die koopooreenkoms</w:t>
      </w:r>
      <w:r w:rsidR="00160B8A">
        <w:rPr>
          <w:bCs/>
          <w:sz w:val="24"/>
        </w:rPr>
        <w:t>.</w:t>
      </w:r>
    </w:p>
    <w:p w14:paraId="13B22327" w14:textId="77777777" w:rsidR="00160B8A" w:rsidRDefault="00160B8A" w:rsidP="009859B7">
      <w:pPr>
        <w:spacing w:after="0" w:line="480" w:lineRule="auto"/>
        <w:ind w:left="1440" w:hanging="720"/>
        <w:jc w:val="both"/>
        <w:rPr>
          <w:bCs/>
          <w:sz w:val="24"/>
        </w:rPr>
      </w:pPr>
    </w:p>
    <w:p w14:paraId="2B2F7476" w14:textId="1241248A" w:rsidR="00477ACB" w:rsidRDefault="00641867" w:rsidP="00160B8A">
      <w:pPr>
        <w:spacing w:after="0" w:line="480" w:lineRule="auto"/>
        <w:ind w:left="720" w:hanging="720"/>
        <w:jc w:val="both"/>
        <w:rPr>
          <w:bCs/>
          <w:sz w:val="24"/>
        </w:rPr>
      </w:pPr>
      <w:r>
        <w:rPr>
          <w:bCs/>
          <w:sz w:val="24"/>
        </w:rPr>
        <w:t>6</w:t>
      </w:r>
      <w:r w:rsidR="00477ACB" w:rsidRPr="009859B7">
        <w:rPr>
          <w:bCs/>
          <w:sz w:val="24"/>
        </w:rPr>
        <w:t>.2</w:t>
      </w:r>
      <w:r w:rsidR="00477ACB" w:rsidRPr="009859B7">
        <w:rPr>
          <w:bCs/>
          <w:sz w:val="24"/>
        </w:rPr>
        <w:tab/>
      </w:r>
      <w:r w:rsidR="00160B8A" w:rsidRPr="00160B8A">
        <w:rPr>
          <w:bCs/>
          <w:sz w:val="24"/>
        </w:rPr>
        <w:t xml:space="preserve">In die geval dat 'n aanbod van 'n handelaar aanvaar word, sal 'n koopooreenkoms outomaties aangegaan word en sal die handelaar verplig wees </w:t>
      </w:r>
      <w:proofErr w:type="gramStart"/>
      <w:r w:rsidR="00160B8A" w:rsidRPr="00160B8A">
        <w:rPr>
          <w:bCs/>
          <w:sz w:val="24"/>
        </w:rPr>
        <w:t>om</w:t>
      </w:r>
      <w:proofErr w:type="gramEnd"/>
      <w:r w:rsidR="00160B8A" w:rsidRPr="00160B8A">
        <w:rPr>
          <w:bCs/>
          <w:sz w:val="24"/>
        </w:rPr>
        <w:t xml:space="preserve"> die voertuig by die verkoper aan te koop.</w:t>
      </w:r>
    </w:p>
    <w:p w14:paraId="6823784E" w14:textId="77777777" w:rsidR="00160B8A" w:rsidRPr="00E36376" w:rsidRDefault="00160B8A" w:rsidP="00160B8A">
      <w:pPr>
        <w:spacing w:after="0" w:line="480" w:lineRule="auto"/>
        <w:ind w:left="720" w:hanging="720"/>
        <w:jc w:val="both"/>
        <w:rPr>
          <w:b/>
          <w:sz w:val="24"/>
        </w:rPr>
      </w:pPr>
    </w:p>
    <w:p w14:paraId="21B2EAD6" w14:textId="16843089" w:rsidR="00477ACB" w:rsidRPr="00E36376" w:rsidRDefault="00477ACB" w:rsidP="0000122F">
      <w:pPr>
        <w:spacing w:after="0" w:line="480" w:lineRule="auto"/>
        <w:jc w:val="both"/>
        <w:rPr>
          <w:b/>
          <w:sz w:val="24"/>
        </w:rPr>
      </w:pPr>
      <w:r w:rsidRPr="00E36376">
        <w:rPr>
          <w:b/>
          <w:sz w:val="24"/>
        </w:rPr>
        <w:t xml:space="preserve">7 </w:t>
      </w:r>
      <w:r w:rsidRPr="00E36376">
        <w:rPr>
          <w:b/>
          <w:sz w:val="24"/>
        </w:rPr>
        <w:tab/>
      </w:r>
      <w:r w:rsidR="00160B8A">
        <w:rPr>
          <w:b/>
          <w:sz w:val="24"/>
        </w:rPr>
        <w:t>FOOIE</w:t>
      </w:r>
    </w:p>
    <w:p w14:paraId="122AD8F6" w14:textId="77777777" w:rsidR="00641867" w:rsidRDefault="00641867" w:rsidP="0000122F">
      <w:pPr>
        <w:spacing w:after="0" w:line="480" w:lineRule="auto"/>
        <w:jc w:val="both"/>
        <w:rPr>
          <w:bCs/>
          <w:sz w:val="24"/>
        </w:rPr>
      </w:pPr>
    </w:p>
    <w:p w14:paraId="5EC78BEB" w14:textId="0880025D" w:rsidR="00641867" w:rsidRPr="00641867" w:rsidRDefault="00160B8A" w:rsidP="0000122F">
      <w:pPr>
        <w:spacing w:after="0" w:line="480" w:lineRule="auto"/>
        <w:jc w:val="both"/>
        <w:rPr>
          <w:bCs/>
          <w:sz w:val="24"/>
        </w:rPr>
      </w:pPr>
      <w:r w:rsidRPr="00160B8A">
        <w:rPr>
          <w:bCs/>
          <w:sz w:val="24"/>
        </w:rPr>
        <w:t xml:space="preserve">Die handelaar sal en / of onderneem </w:t>
      </w:r>
      <w:proofErr w:type="gramStart"/>
      <w:r w:rsidRPr="00160B8A">
        <w:rPr>
          <w:bCs/>
          <w:sz w:val="24"/>
        </w:rPr>
        <w:t>om</w:t>
      </w:r>
      <w:proofErr w:type="gramEnd"/>
      <w:r w:rsidR="00641867" w:rsidRPr="00641867">
        <w:rPr>
          <w:bCs/>
          <w:sz w:val="24"/>
        </w:rPr>
        <w:t xml:space="preserve">: </w:t>
      </w:r>
    </w:p>
    <w:p w14:paraId="6B736A38" w14:textId="4CCC9045" w:rsidR="00477ACB" w:rsidRPr="00E36376" w:rsidRDefault="00641867" w:rsidP="0000122F">
      <w:pPr>
        <w:spacing w:after="0" w:line="480" w:lineRule="auto"/>
        <w:jc w:val="both"/>
        <w:rPr>
          <w:b/>
          <w:sz w:val="24"/>
        </w:rPr>
      </w:pPr>
      <w:r>
        <w:rPr>
          <w:b/>
          <w:sz w:val="24"/>
        </w:rPr>
        <w:t xml:space="preserve"> </w:t>
      </w:r>
    </w:p>
    <w:p w14:paraId="4493EB6C" w14:textId="77777777" w:rsidR="00160B8A" w:rsidRDefault="00477ACB" w:rsidP="00160B8A">
      <w:pPr>
        <w:spacing w:after="0" w:line="480" w:lineRule="auto"/>
        <w:ind w:left="720" w:hanging="720"/>
        <w:jc w:val="both"/>
        <w:rPr>
          <w:bCs/>
          <w:sz w:val="24"/>
        </w:rPr>
      </w:pPr>
      <w:r w:rsidRPr="00FF22A1">
        <w:rPr>
          <w:bCs/>
          <w:sz w:val="24"/>
        </w:rPr>
        <w:t>7.1</w:t>
      </w:r>
      <w:r w:rsidRPr="00E36376">
        <w:rPr>
          <w:b/>
          <w:sz w:val="24"/>
        </w:rPr>
        <w:tab/>
      </w:r>
      <w:r w:rsidR="00160B8A" w:rsidRPr="00160B8A">
        <w:rPr>
          <w:bCs/>
          <w:sz w:val="24"/>
        </w:rPr>
        <w:t xml:space="preserve">die aanbodgeld / </w:t>
      </w:r>
      <w:r w:rsidR="00160B8A">
        <w:rPr>
          <w:bCs/>
          <w:sz w:val="24"/>
        </w:rPr>
        <w:t>ontmoeting</w:t>
      </w:r>
      <w:r w:rsidR="00160B8A" w:rsidRPr="00160B8A">
        <w:rPr>
          <w:bCs/>
          <w:sz w:val="24"/>
        </w:rPr>
        <w:t>sgeld aan VN</w:t>
      </w:r>
      <w:r w:rsidR="00160B8A">
        <w:rPr>
          <w:bCs/>
          <w:sz w:val="24"/>
        </w:rPr>
        <w:t xml:space="preserve"> </w:t>
      </w:r>
      <w:proofErr w:type="gramStart"/>
      <w:r w:rsidR="00160B8A">
        <w:rPr>
          <w:bCs/>
          <w:sz w:val="24"/>
        </w:rPr>
        <w:t>te</w:t>
      </w:r>
      <w:proofErr w:type="gramEnd"/>
      <w:r w:rsidR="00160B8A">
        <w:rPr>
          <w:bCs/>
          <w:sz w:val="24"/>
        </w:rPr>
        <w:t xml:space="preserve"> betaal</w:t>
      </w:r>
      <w:r w:rsidR="00160B8A" w:rsidRPr="00160B8A">
        <w:rPr>
          <w:bCs/>
          <w:sz w:val="24"/>
        </w:rPr>
        <w:t xml:space="preserve"> in die geval dat 'n verkoper die handelaar </w:t>
      </w:r>
      <w:r w:rsidR="00160B8A">
        <w:rPr>
          <w:bCs/>
          <w:sz w:val="24"/>
        </w:rPr>
        <w:t>se aanbod aanvaar</w:t>
      </w:r>
    </w:p>
    <w:p w14:paraId="65EA3991" w14:textId="79BB5A22" w:rsidR="009C0C29" w:rsidRPr="00FF22A1" w:rsidRDefault="00160B8A" w:rsidP="00160B8A">
      <w:pPr>
        <w:spacing w:after="0" w:line="480" w:lineRule="auto"/>
        <w:ind w:left="720" w:hanging="720"/>
        <w:jc w:val="both"/>
        <w:rPr>
          <w:bCs/>
          <w:sz w:val="24"/>
        </w:rPr>
      </w:pPr>
      <w:r w:rsidRPr="00160B8A">
        <w:rPr>
          <w:bCs/>
          <w:sz w:val="24"/>
        </w:rPr>
        <w:t>.</w:t>
      </w:r>
    </w:p>
    <w:p w14:paraId="338853C1" w14:textId="411E08BB" w:rsidR="009C0C29" w:rsidRPr="00FF22A1" w:rsidRDefault="009C0C29" w:rsidP="00FF22A1">
      <w:pPr>
        <w:spacing w:after="0" w:line="480" w:lineRule="auto"/>
        <w:ind w:left="720" w:hanging="720"/>
        <w:jc w:val="both"/>
        <w:rPr>
          <w:bCs/>
          <w:sz w:val="24"/>
        </w:rPr>
      </w:pPr>
      <w:r w:rsidRPr="00FF22A1">
        <w:rPr>
          <w:bCs/>
          <w:sz w:val="24"/>
        </w:rPr>
        <w:t>7.</w:t>
      </w:r>
      <w:r w:rsidR="00DD08C0">
        <w:rPr>
          <w:bCs/>
          <w:sz w:val="24"/>
        </w:rPr>
        <w:t>2</w:t>
      </w:r>
      <w:r w:rsidRPr="00FF22A1">
        <w:rPr>
          <w:bCs/>
          <w:sz w:val="24"/>
        </w:rPr>
        <w:tab/>
      </w:r>
      <w:r w:rsidR="00160B8A" w:rsidRPr="00160B8A">
        <w:rPr>
          <w:bCs/>
          <w:sz w:val="24"/>
        </w:rPr>
        <w:t xml:space="preserve">om alle gelde verskuldig aan VN te betaal </w:t>
      </w:r>
      <w:r w:rsidR="00160B8A">
        <w:rPr>
          <w:bCs/>
          <w:sz w:val="24"/>
        </w:rPr>
        <w:t>namate</w:t>
      </w:r>
      <w:r w:rsidR="00160B8A" w:rsidRPr="00160B8A">
        <w:rPr>
          <w:bCs/>
          <w:sz w:val="24"/>
        </w:rPr>
        <w:t xml:space="preserve"> die </w:t>
      </w:r>
      <w:r w:rsidR="00F832C7">
        <w:rPr>
          <w:bCs/>
          <w:sz w:val="24"/>
        </w:rPr>
        <w:t>ontvangs</w:t>
      </w:r>
      <w:r w:rsidR="00160B8A" w:rsidRPr="00160B8A">
        <w:rPr>
          <w:bCs/>
          <w:sz w:val="24"/>
        </w:rPr>
        <w:t xml:space="preserve"> van 'n belastingfaktuur, die handelaar onmiddellik en outomaties gefaktureer </w:t>
      </w:r>
      <w:r w:rsidR="00F832C7">
        <w:rPr>
          <w:bCs/>
          <w:sz w:val="24"/>
        </w:rPr>
        <w:t xml:space="preserve">sal word </w:t>
      </w:r>
      <w:r w:rsidR="00160B8A" w:rsidRPr="00160B8A">
        <w:rPr>
          <w:bCs/>
          <w:sz w:val="24"/>
        </w:rPr>
        <w:t>na afloop van enige verkoop.</w:t>
      </w:r>
    </w:p>
    <w:p w14:paraId="218FB6A1" w14:textId="215DF929" w:rsidR="009C0C29" w:rsidRPr="00E36376" w:rsidRDefault="009C0C29" w:rsidP="0000122F">
      <w:pPr>
        <w:spacing w:after="0" w:line="480" w:lineRule="auto"/>
        <w:jc w:val="both"/>
        <w:rPr>
          <w:b/>
          <w:sz w:val="24"/>
        </w:rPr>
      </w:pPr>
    </w:p>
    <w:p w14:paraId="614A4377" w14:textId="4C887D98" w:rsidR="009C0C29" w:rsidRPr="00FF22A1" w:rsidRDefault="009C0C29" w:rsidP="00AE587B">
      <w:pPr>
        <w:spacing w:after="0" w:line="480" w:lineRule="auto"/>
        <w:ind w:left="720" w:hanging="720"/>
        <w:jc w:val="both"/>
        <w:rPr>
          <w:bCs/>
          <w:sz w:val="24"/>
        </w:rPr>
      </w:pPr>
      <w:r w:rsidRPr="00FF22A1">
        <w:rPr>
          <w:bCs/>
          <w:sz w:val="24"/>
        </w:rPr>
        <w:t>7.4</w:t>
      </w:r>
      <w:r w:rsidRPr="00FF22A1">
        <w:rPr>
          <w:bCs/>
          <w:sz w:val="24"/>
        </w:rPr>
        <w:tab/>
      </w:r>
      <w:r w:rsidR="002D7354" w:rsidRPr="00AE587B">
        <w:rPr>
          <w:bCs/>
          <w:sz w:val="24"/>
        </w:rPr>
        <w:t>indien 'n aanbod op 'n voertuig aanvaar word, en indien die handelaar die verkoper aan 'n ander persoon of entiteit voorstel wat die voertuig koop, sal die handelaar aanspreeklik wees vir die aanbiedingsgeld, en die handelaar erken en bevestig dat hy dit verstaan ​​en daartoe instem en dat Verkoopnou geregtig is op die verhaal van sodanige aanbodgeld van die handelaar</w:t>
      </w:r>
      <w:r w:rsidR="002D7354" w:rsidRPr="002D7354">
        <w:rPr>
          <w:bCs/>
          <w:sz w:val="24"/>
        </w:rPr>
        <w:t>.</w:t>
      </w:r>
      <w:r w:rsidR="00641867">
        <w:rPr>
          <w:bCs/>
          <w:sz w:val="24"/>
        </w:rPr>
        <w:t xml:space="preserve"> </w:t>
      </w:r>
    </w:p>
    <w:p w14:paraId="25B2EAA9" w14:textId="0C4720D8" w:rsidR="00641867" w:rsidRDefault="009C0C29" w:rsidP="00FF22A1">
      <w:pPr>
        <w:spacing w:after="0" w:line="480" w:lineRule="auto"/>
        <w:ind w:left="567" w:hanging="567"/>
        <w:jc w:val="both"/>
        <w:rPr>
          <w:bCs/>
          <w:sz w:val="24"/>
        </w:rPr>
      </w:pPr>
      <w:r w:rsidRPr="00FF22A1">
        <w:rPr>
          <w:bCs/>
          <w:sz w:val="24"/>
        </w:rPr>
        <w:t>7.5</w:t>
      </w:r>
      <w:r w:rsidRPr="00FF22A1">
        <w:rPr>
          <w:bCs/>
          <w:sz w:val="24"/>
        </w:rPr>
        <w:tab/>
      </w:r>
      <w:r w:rsidR="002D7354" w:rsidRPr="002D7354">
        <w:rPr>
          <w:bCs/>
          <w:sz w:val="24"/>
        </w:rPr>
        <w:t xml:space="preserve">Alle fooie is betaalbaar aan VN vir die bekendstelling van die verkoper aan die handelaar en die handelaar sal geen fooie wat aan VN betaalbaar is, omseil deur die transaksie te </w:t>
      </w:r>
      <w:r w:rsidR="002D7354">
        <w:rPr>
          <w:bCs/>
          <w:sz w:val="24"/>
        </w:rPr>
        <w:t xml:space="preserve">op enige ander manier te </w:t>
      </w:r>
      <w:r w:rsidR="002D7354" w:rsidRPr="002D7354">
        <w:rPr>
          <w:bCs/>
          <w:sz w:val="24"/>
        </w:rPr>
        <w:t>struktureer nie.</w:t>
      </w:r>
    </w:p>
    <w:p w14:paraId="750E26DD" w14:textId="69BE08F7" w:rsidR="009C0C29" w:rsidRPr="00E36376" w:rsidRDefault="00641867" w:rsidP="002D7354">
      <w:pPr>
        <w:spacing w:after="0" w:line="480" w:lineRule="auto"/>
        <w:ind w:left="567" w:hanging="567"/>
        <w:jc w:val="both"/>
        <w:rPr>
          <w:b/>
          <w:sz w:val="24"/>
        </w:rPr>
      </w:pPr>
      <w:r>
        <w:rPr>
          <w:bCs/>
          <w:sz w:val="24"/>
        </w:rPr>
        <w:t>7.6</w:t>
      </w:r>
      <w:r>
        <w:rPr>
          <w:bCs/>
          <w:sz w:val="24"/>
        </w:rPr>
        <w:tab/>
      </w:r>
      <w:r w:rsidR="002D7354" w:rsidRPr="002D7354">
        <w:rPr>
          <w:bCs/>
          <w:sz w:val="24"/>
        </w:rPr>
        <w:t>Maar vir die bekendstellingsplatform van VN</w:t>
      </w:r>
      <w:r w:rsidR="002D7354">
        <w:rPr>
          <w:bCs/>
          <w:sz w:val="24"/>
        </w:rPr>
        <w:t>,</w:t>
      </w:r>
      <w:r w:rsidR="002D7354" w:rsidRPr="002D7354">
        <w:rPr>
          <w:bCs/>
          <w:sz w:val="24"/>
        </w:rPr>
        <w:t xml:space="preserve"> sou die handelaar en die verkoper nie ontmoet het nie.</w:t>
      </w:r>
    </w:p>
    <w:p w14:paraId="056D60F5" w14:textId="619ACDE1" w:rsidR="009C0C29" w:rsidRPr="00FF22A1" w:rsidRDefault="009C0C29" w:rsidP="00FF22A1">
      <w:pPr>
        <w:spacing w:after="0" w:line="480" w:lineRule="auto"/>
        <w:ind w:left="567" w:hanging="567"/>
        <w:jc w:val="both"/>
        <w:rPr>
          <w:bCs/>
          <w:sz w:val="24"/>
        </w:rPr>
      </w:pPr>
      <w:r w:rsidRPr="00FF22A1">
        <w:rPr>
          <w:bCs/>
          <w:sz w:val="24"/>
        </w:rPr>
        <w:t>7.</w:t>
      </w:r>
      <w:r w:rsidR="00DD08C0">
        <w:rPr>
          <w:bCs/>
          <w:sz w:val="24"/>
        </w:rPr>
        <w:t>7</w:t>
      </w:r>
      <w:r w:rsidRPr="00FF22A1">
        <w:rPr>
          <w:bCs/>
          <w:sz w:val="24"/>
        </w:rPr>
        <w:tab/>
      </w:r>
      <w:r w:rsidR="00E11A4D" w:rsidRPr="00E11A4D">
        <w:rPr>
          <w:b/>
          <w:sz w:val="24"/>
        </w:rPr>
        <w:t>VN</w:t>
      </w:r>
      <w:r w:rsidR="00E11A4D">
        <w:rPr>
          <w:bCs/>
          <w:sz w:val="24"/>
        </w:rPr>
        <w:t xml:space="preserve"> </w:t>
      </w:r>
      <w:r w:rsidR="002D7354" w:rsidRPr="002D7354">
        <w:rPr>
          <w:bCs/>
          <w:sz w:val="24"/>
        </w:rPr>
        <w:t xml:space="preserve">is geregtig </w:t>
      </w:r>
      <w:proofErr w:type="gramStart"/>
      <w:r w:rsidR="002D7354" w:rsidRPr="002D7354">
        <w:rPr>
          <w:bCs/>
          <w:sz w:val="24"/>
        </w:rPr>
        <w:t>om</w:t>
      </w:r>
      <w:proofErr w:type="gramEnd"/>
      <w:r w:rsidR="002D7354" w:rsidRPr="002D7354">
        <w:rPr>
          <w:bCs/>
          <w:sz w:val="24"/>
        </w:rPr>
        <w:t xml:space="preserve"> 'n verhoging / verlaging of verandering aan die 'aanbodgeld' soos omskryf in klousule 1.8 aan die handelaars op 10 (dae) skriftelike kennisgewing of deur 'n kennisgewing op verkoopnou.co.za te plaas.</w:t>
      </w:r>
    </w:p>
    <w:p w14:paraId="7DF2BE9B" w14:textId="6487483A" w:rsidR="009C0C29" w:rsidRPr="00FF22A1" w:rsidRDefault="009C0C29" w:rsidP="0000122F">
      <w:pPr>
        <w:spacing w:after="0" w:line="480" w:lineRule="auto"/>
        <w:jc w:val="both"/>
        <w:rPr>
          <w:bCs/>
          <w:sz w:val="24"/>
        </w:rPr>
      </w:pPr>
    </w:p>
    <w:p w14:paraId="34EAC618" w14:textId="24368315" w:rsidR="009C0C29" w:rsidRPr="00FF22A1" w:rsidRDefault="009C0C29" w:rsidP="00FF22A1">
      <w:pPr>
        <w:spacing w:after="0" w:line="480" w:lineRule="auto"/>
        <w:ind w:left="567" w:hanging="567"/>
        <w:jc w:val="both"/>
        <w:rPr>
          <w:bCs/>
          <w:sz w:val="24"/>
        </w:rPr>
      </w:pPr>
      <w:r w:rsidRPr="00FF22A1">
        <w:rPr>
          <w:bCs/>
          <w:sz w:val="24"/>
        </w:rPr>
        <w:t>7.</w:t>
      </w:r>
      <w:r w:rsidR="00DD08C0">
        <w:rPr>
          <w:bCs/>
          <w:sz w:val="24"/>
        </w:rPr>
        <w:t>8</w:t>
      </w:r>
      <w:r w:rsidRPr="00FF22A1">
        <w:rPr>
          <w:bCs/>
          <w:sz w:val="24"/>
        </w:rPr>
        <w:t xml:space="preserve"> </w:t>
      </w:r>
      <w:r w:rsidR="00FF22A1" w:rsidRPr="00FF22A1">
        <w:rPr>
          <w:bCs/>
          <w:sz w:val="24"/>
        </w:rPr>
        <w:tab/>
      </w:r>
      <w:r w:rsidR="002D7354" w:rsidRPr="002D7354">
        <w:rPr>
          <w:bCs/>
          <w:sz w:val="24"/>
        </w:rPr>
        <w:t xml:space="preserve">Die handelaar </w:t>
      </w:r>
      <w:proofErr w:type="gramStart"/>
      <w:r w:rsidR="002D7354" w:rsidRPr="002D7354">
        <w:rPr>
          <w:bCs/>
          <w:sz w:val="24"/>
        </w:rPr>
        <w:t>kan</w:t>
      </w:r>
      <w:proofErr w:type="gramEnd"/>
      <w:r w:rsidR="002D7354" w:rsidRPr="002D7354">
        <w:rPr>
          <w:bCs/>
          <w:sz w:val="24"/>
        </w:rPr>
        <w:t xml:space="preserve"> slegs geregtig wees op die verlaging van die aanbodgeld indien daar 'n nuwe koopprys met die verkoper in oorleg met VN ooreengekom word. Dit is onderhewig aan die diskresie van VN en hang </w:t>
      </w:r>
      <w:proofErr w:type="gramStart"/>
      <w:r w:rsidR="002D7354" w:rsidRPr="002D7354">
        <w:rPr>
          <w:bCs/>
          <w:sz w:val="24"/>
        </w:rPr>
        <w:t>af</w:t>
      </w:r>
      <w:proofErr w:type="gramEnd"/>
      <w:r w:rsidR="002D7354" w:rsidRPr="002D7354">
        <w:rPr>
          <w:bCs/>
          <w:sz w:val="24"/>
        </w:rPr>
        <w:t xml:space="preserve"> van die redes en redelikheid om in te stem tot 'n laer verkoopprys tussen die partye</w:t>
      </w:r>
      <w:r w:rsidR="00554227">
        <w:rPr>
          <w:bCs/>
          <w:sz w:val="24"/>
        </w:rPr>
        <w:t>.</w:t>
      </w:r>
      <w:r w:rsidR="00E11A4D">
        <w:rPr>
          <w:bCs/>
          <w:sz w:val="24"/>
        </w:rPr>
        <w:t xml:space="preserve"> </w:t>
      </w:r>
    </w:p>
    <w:p w14:paraId="3BE8F88B" w14:textId="7393ADD5" w:rsidR="009C0C29" w:rsidRPr="00E36376" w:rsidRDefault="009C0C29" w:rsidP="0000122F">
      <w:pPr>
        <w:spacing w:after="0" w:line="480" w:lineRule="auto"/>
        <w:jc w:val="both"/>
        <w:rPr>
          <w:b/>
          <w:sz w:val="24"/>
        </w:rPr>
      </w:pPr>
    </w:p>
    <w:p w14:paraId="0380AD35" w14:textId="3C505BD3" w:rsidR="009C0C29" w:rsidRPr="00FF22A1" w:rsidRDefault="00E36376" w:rsidP="0000122F">
      <w:pPr>
        <w:spacing w:after="0" w:line="480" w:lineRule="auto"/>
        <w:jc w:val="both"/>
        <w:rPr>
          <w:b/>
          <w:sz w:val="24"/>
        </w:rPr>
      </w:pPr>
      <w:r w:rsidRPr="00FF22A1">
        <w:rPr>
          <w:b/>
          <w:sz w:val="24"/>
        </w:rPr>
        <w:t>8</w:t>
      </w:r>
      <w:r w:rsidRPr="00FF22A1">
        <w:rPr>
          <w:b/>
          <w:sz w:val="24"/>
        </w:rPr>
        <w:tab/>
      </w:r>
      <w:r w:rsidR="002D7354">
        <w:rPr>
          <w:b/>
          <w:sz w:val="24"/>
        </w:rPr>
        <w:t>FAKTURERING EN BETALING</w:t>
      </w:r>
    </w:p>
    <w:p w14:paraId="2C0E8589" w14:textId="4425AFD6" w:rsidR="00E36376" w:rsidRPr="00E36376" w:rsidRDefault="00E36376" w:rsidP="0000122F">
      <w:pPr>
        <w:spacing w:after="0" w:line="480" w:lineRule="auto"/>
        <w:jc w:val="both"/>
        <w:rPr>
          <w:b/>
          <w:sz w:val="24"/>
        </w:rPr>
      </w:pPr>
    </w:p>
    <w:p w14:paraId="74D78120" w14:textId="306056FD" w:rsidR="00E36376" w:rsidRPr="00E36376" w:rsidRDefault="00E36376" w:rsidP="00FF22A1">
      <w:pPr>
        <w:spacing w:after="0" w:line="480" w:lineRule="auto"/>
        <w:ind w:left="720" w:hanging="720"/>
        <w:jc w:val="both"/>
        <w:rPr>
          <w:bCs/>
          <w:sz w:val="24"/>
        </w:rPr>
      </w:pPr>
      <w:r w:rsidRPr="00E36376">
        <w:rPr>
          <w:bCs/>
          <w:sz w:val="24"/>
        </w:rPr>
        <w:t>8.1</w:t>
      </w:r>
      <w:r w:rsidRPr="00E36376">
        <w:rPr>
          <w:bCs/>
          <w:sz w:val="24"/>
        </w:rPr>
        <w:tab/>
      </w:r>
      <w:r w:rsidR="002D7354" w:rsidRPr="002D7354">
        <w:rPr>
          <w:bCs/>
          <w:sz w:val="24"/>
        </w:rPr>
        <w:t>Alle bedrae wat deur VN aan die handelaar gefaktureer word, is onmiddellik betaalbaar met die aanbieding van 'n BTW-faktuur</w:t>
      </w:r>
      <w:r w:rsidR="002D7354">
        <w:rPr>
          <w:bCs/>
          <w:sz w:val="24"/>
        </w:rPr>
        <w:t>.</w:t>
      </w:r>
    </w:p>
    <w:p w14:paraId="0CE94AC9" w14:textId="6CE6C32E" w:rsidR="00E36376" w:rsidRPr="00E36376" w:rsidRDefault="00E36376" w:rsidP="0000122F">
      <w:pPr>
        <w:spacing w:after="0" w:line="480" w:lineRule="auto"/>
        <w:jc w:val="both"/>
        <w:rPr>
          <w:bCs/>
          <w:sz w:val="24"/>
        </w:rPr>
      </w:pPr>
    </w:p>
    <w:p w14:paraId="64A923F1" w14:textId="300B0434" w:rsidR="00DD08C0" w:rsidRDefault="00E36376" w:rsidP="002D7354">
      <w:pPr>
        <w:spacing w:after="0" w:line="480" w:lineRule="auto"/>
        <w:ind w:left="720" w:hanging="720"/>
        <w:jc w:val="both"/>
        <w:rPr>
          <w:bCs/>
          <w:sz w:val="24"/>
        </w:rPr>
      </w:pPr>
      <w:r w:rsidRPr="00E36376">
        <w:rPr>
          <w:bCs/>
          <w:sz w:val="24"/>
        </w:rPr>
        <w:lastRenderedPageBreak/>
        <w:t>8.2</w:t>
      </w:r>
      <w:r w:rsidRPr="00E36376">
        <w:rPr>
          <w:bCs/>
          <w:sz w:val="24"/>
        </w:rPr>
        <w:tab/>
      </w:r>
      <w:r w:rsidR="002D7354" w:rsidRPr="002D7354">
        <w:rPr>
          <w:bCs/>
          <w:sz w:val="24"/>
        </w:rPr>
        <w:t xml:space="preserve">Alle betalings wat ingevolge hierdie ooreenkoms gedoen moet word, sal geskied deur middel van elektroniese oorplasing en </w:t>
      </w:r>
      <w:r w:rsidR="00805AAB">
        <w:rPr>
          <w:bCs/>
          <w:sz w:val="24"/>
        </w:rPr>
        <w:t>met</w:t>
      </w:r>
      <w:r w:rsidR="002D7354">
        <w:rPr>
          <w:bCs/>
          <w:sz w:val="24"/>
        </w:rPr>
        <w:t xml:space="preserve"> </w:t>
      </w:r>
      <w:r w:rsidR="002D7354" w:rsidRPr="002D7354">
        <w:rPr>
          <w:bCs/>
          <w:sz w:val="24"/>
        </w:rPr>
        <w:t>onmiddellik</w:t>
      </w:r>
      <w:r w:rsidR="002D7354">
        <w:rPr>
          <w:bCs/>
          <w:sz w:val="24"/>
        </w:rPr>
        <w:t>e</w:t>
      </w:r>
      <w:r w:rsidR="002D7354" w:rsidRPr="002D7354">
        <w:rPr>
          <w:bCs/>
          <w:sz w:val="24"/>
        </w:rPr>
        <w:t xml:space="preserve"> betaling in die bankrekening wat van tyd tot tyd deur VN bevestig sal word.</w:t>
      </w:r>
    </w:p>
    <w:p w14:paraId="31ACFA4F" w14:textId="77777777" w:rsidR="00805AAB" w:rsidRPr="00E36376" w:rsidRDefault="00805AAB" w:rsidP="002D7354">
      <w:pPr>
        <w:spacing w:after="0" w:line="480" w:lineRule="auto"/>
        <w:ind w:left="720" w:hanging="720"/>
        <w:jc w:val="both"/>
        <w:rPr>
          <w:b/>
          <w:sz w:val="24"/>
        </w:rPr>
      </w:pPr>
    </w:p>
    <w:p w14:paraId="5D5F969E" w14:textId="74FA9CED" w:rsidR="00E36376" w:rsidRPr="00E36376" w:rsidRDefault="00E36376" w:rsidP="0000122F">
      <w:pPr>
        <w:spacing w:after="0" w:line="480" w:lineRule="auto"/>
        <w:jc w:val="both"/>
        <w:rPr>
          <w:b/>
          <w:sz w:val="24"/>
        </w:rPr>
      </w:pPr>
      <w:r w:rsidRPr="00E36376">
        <w:rPr>
          <w:b/>
          <w:sz w:val="24"/>
        </w:rPr>
        <w:t>9.</w:t>
      </w:r>
      <w:r w:rsidRPr="00E36376">
        <w:rPr>
          <w:b/>
          <w:sz w:val="24"/>
        </w:rPr>
        <w:tab/>
      </w:r>
      <w:r w:rsidR="00805AAB">
        <w:rPr>
          <w:b/>
          <w:sz w:val="24"/>
        </w:rPr>
        <w:t>HANDELAARS VERPLIGTINGE</w:t>
      </w:r>
    </w:p>
    <w:p w14:paraId="1F36C7A6" w14:textId="1395DEDC" w:rsidR="00E36376" w:rsidRPr="00E36376" w:rsidRDefault="00E36376" w:rsidP="0000122F">
      <w:pPr>
        <w:spacing w:after="0" w:line="480" w:lineRule="auto"/>
        <w:jc w:val="both"/>
        <w:rPr>
          <w:b/>
          <w:sz w:val="24"/>
        </w:rPr>
      </w:pPr>
    </w:p>
    <w:p w14:paraId="1BF19D0A" w14:textId="77777777" w:rsidR="00805AAB" w:rsidRDefault="00805AAB" w:rsidP="00805AAB">
      <w:pPr>
        <w:spacing w:after="0" w:line="480" w:lineRule="auto"/>
        <w:ind w:left="720" w:hanging="720"/>
        <w:jc w:val="both"/>
        <w:rPr>
          <w:bCs/>
          <w:sz w:val="24"/>
        </w:rPr>
      </w:pPr>
      <w:r w:rsidRPr="00805AAB">
        <w:rPr>
          <w:bCs/>
          <w:sz w:val="24"/>
        </w:rPr>
        <w:t xml:space="preserve">Die handelaar is verplig </w:t>
      </w:r>
      <w:proofErr w:type="gramStart"/>
      <w:r w:rsidRPr="00805AAB">
        <w:rPr>
          <w:bCs/>
          <w:sz w:val="24"/>
        </w:rPr>
        <w:t>om</w:t>
      </w:r>
      <w:proofErr w:type="gramEnd"/>
      <w:r w:rsidRPr="00805AAB">
        <w:rPr>
          <w:bCs/>
          <w:sz w:val="24"/>
        </w:rPr>
        <w:t xml:space="preserve"> die volgende te verseker ten opsigte van elke aa</w:t>
      </w:r>
      <w:r>
        <w:rPr>
          <w:bCs/>
          <w:sz w:val="24"/>
        </w:rPr>
        <w:t xml:space="preserve">nvaarde </w:t>
      </w:r>
    </w:p>
    <w:p w14:paraId="4CF5CB9F" w14:textId="1F2257FC" w:rsidR="00805AAB" w:rsidRPr="00805AAB" w:rsidRDefault="00805AAB" w:rsidP="00805AAB">
      <w:pPr>
        <w:spacing w:after="0" w:line="480" w:lineRule="auto"/>
        <w:ind w:left="720" w:hanging="720"/>
        <w:jc w:val="both"/>
        <w:rPr>
          <w:bCs/>
          <w:sz w:val="24"/>
        </w:rPr>
      </w:pPr>
      <w:proofErr w:type="gramStart"/>
      <w:r w:rsidRPr="00805AAB">
        <w:rPr>
          <w:bCs/>
          <w:sz w:val="24"/>
        </w:rPr>
        <w:t>aanbod</w:t>
      </w:r>
      <w:proofErr w:type="gramEnd"/>
      <w:r w:rsidRPr="00805AAB">
        <w:rPr>
          <w:bCs/>
          <w:sz w:val="24"/>
        </w:rPr>
        <w:t xml:space="preserve"> en verkoop:</w:t>
      </w:r>
    </w:p>
    <w:p w14:paraId="0C9176A5" w14:textId="77777777" w:rsidR="00805AAB" w:rsidRPr="00805AAB" w:rsidRDefault="00805AAB" w:rsidP="00805AAB">
      <w:pPr>
        <w:spacing w:after="0" w:line="480" w:lineRule="auto"/>
        <w:ind w:left="720" w:hanging="720"/>
        <w:jc w:val="both"/>
        <w:rPr>
          <w:bCs/>
          <w:sz w:val="24"/>
        </w:rPr>
      </w:pPr>
    </w:p>
    <w:p w14:paraId="4381504A" w14:textId="77777777" w:rsidR="00805AAB" w:rsidRPr="00805AAB" w:rsidRDefault="00805AAB" w:rsidP="00805AAB">
      <w:pPr>
        <w:spacing w:after="0" w:line="480" w:lineRule="auto"/>
        <w:ind w:left="720" w:hanging="720"/>
        <w:jc w:val="both"/>
        <w:rPr>
          <w:bCs/>
          <w:sz w:val="24"/>
        </w:rPr>
      </w:pPr>
      <w:r w:rsidRPr="00805AAB">
        <w:rPr>
          <w:bCs/>
          <w:sz w:val="24"/>
        </w:rPr>
        <w:t>9.1 Verkopers moet binne 1 werksdag telefonies gekontak word;</w:t>
      </w:r>
    </w:p>
    <w:p w14:paraId="52F1F123" w14:textId="77777777" w:rsidR="00805AAB" w:rsidRPr="00805AAB" w:rsidRDefault="00805AAB" w:rsidP="00805AAB">
      <w:pPr>
        <w:spacing w:after="0" w:line="480" w:lineRule="auto"/>
        <w:ind w:left="720" w:hanging="720"/>
        <w:jc w:val="both"/>
        <w:rPr>
          <w:bCs/>
          <w:sz w:val="24"/>
        </w:rPr>
      </w:pPr>
    </w:p>
    <w:p w14:paraId="56C6D393" w14:textId="77777777" w:rsidR="00805AAB" w:rsidRDefault="00805AAB" w:rsidP="00805AAB">
      <w:pPr>
        <w:spacing w:after="0" w:line="480" w:lineRule="auto"/>
        <w:ind w:left="720" w:hanging="720"/>
        <w:jc w:val="both"/>
        <w:rPr>
          <w:bCs/>
          <w:sz w:val="24"/>
        </w:rPr>
      </w:pPr>
      <w:r w:rsidRPr="00805AAB">
        <w:rPr>
          <w:bCs/>
          <w:sz w:val="24"/>
        </w:rPr>
        <w:t>9.2 Indien die aanbod aanvaar word op 'n naweek o</w:t>
      </w:r>
      <w:r>
        <w:rPr>
          <w:bCs/>
          <w:sz w:val="24"/>
        </w:rPr>
        <w:t>f openbare vakansiedag, sal die</w:t>
      </w:r>
    </w:p>
    <w:p w14:paraId="3A8CDEFE" w14:textId="7DA7ACDD" w:rsidR="00E36376" w:rsidRPr="00E36376" w:rsidRDefault="00805AAB" w:rsidP="00805AAB">
      <w:pPr>
        <w:spacing w:after="0" w:line="480" w:lineRule="auto"/>
        <w:ind w:left="720" w:hanging="720"/>
        <w:jc w:val="both"/>
        <w:rPr>
          <w:bCs/>
          <w:sz w:val="24"/>
        </w:rPr>
      </w:pPr>
      <w:r>
        <w:rPr>
          <w:bCs/>
          <w:sz w:val="24"/>
        </w:rPr>
        <w:t xml:space="preserve">      </w:t>
      </w:r>
      <w:proofErr w:type="gramStart"/>
      <w:r w:rsidRPr="00805AAB">
        <w:rPr>
          <w:bCs/>
          <w:sz w:val="24"/>
        </w:rPr>
        <w:t>h</w:t>
      </w:r>
      <w:r>
        <w:rPr>
          <w:bCs/>
          <w:sz w:val="24"/>
        </w:rPr>
        <w:t>andelaar</w:t>
      </w:r>
      <w:proofErr w:type="gramEnd"/>
      <w:r>
        <w:rPr>
          <w:bCs/>
          <w:sz w:val="24"/>
        </w:rPr>
        <w:t xml:space="preserve"> die verkoper op</w:t>
      </w:r>
      <w:r w:rsidRPr="00805AAB">
        <w:rPr>
          <w:bCs/>
          <w:sz w:val="24"/>
        </w:rPr>
        <w:t xml:space="preserve"> die volgende besigheid</w:t>
      </w:r>
      <w:r>
        <w:rPr>
          <w:bCs/>
          <w:sz w:val="24"/>
        </w:rPr>
        <w:t>sdag kontak</w:t>
      </w:r>
      <w:r w:rsidRPr="00805AAB">
        <w:rPr>
          <w:bCs/>
          <w:sz w:val="24"/>
        </w:rPr>
        <w:t>.</w:t>
      </w:r>
      <w:r>
        <w:rPr>
          <w:bCs/>
          <w:sz w:val="24"/>
        </w:rPr>
        <w:br/>
      </w:r>
    </w:p>
    <w:p w14:paraId="24092E83" w14:textId="2B471214" w:rsidR="00E36376" w:rsidRPr="00E36376" w:rsidRDefault="00805AAB" w:rsidP="0000122F">
      <w:pPr>
        <w:spacing w:after="0" w:line="480" w:lineRule="auto"/>
        <w:ind w:left="720" w:hanging="720"/>
        <w:jc w:val="both"/>
        <w:rPr>
          <w:bCs/>
          <w:sz w:val="24"/>
        </w:rPr>
      </w:pPr>
      <w:r>
        <w:rPr>
          <w:bCs/>
          <w:sz w:val="24"/>
        </w:rPr>
        <w:t>9.3</w:t>
      </w:r>
      <w:r w:rsidR="00E36376" w:rsidRPr="00E36376">
        <w:rPr>
          <w:bCs/>
          <w:sz w:val="24"/>
        </w:rPr>
        <w:tab/>
      </w:r>
      <w:r w:rsidRPr="00805AAB">
        <w:rPr>
          <w:bCs/>
          <w:sz w:val="24"/>
        </w:rPr>
        <w:t xml:space="preserve">Die handelaar is verantwoordelik </w:t>
      </w:r>
      <w:proofErr w:type="gramStart"/>
      <w:r w:rsidRPr="00805AAB">
        <w:rPr>
          <w:bCs/>
          <w:sz w:val="24"/>
        </w:rPr>
        <w:t>om</w:t>
      </w:r>
      <w:proofErr w:type="gramEnd"/>
      <w:r w:rsidRPr="00805AAB">
        <w:rPr>
          <w:bCs/>
          <w:sz w:val="24"/>
        </w:rPr>
        <w:t xml:space="preserve"> na die verkoper te reis en</w:t>
      </w:r>
      <w:r>
        <w:rPr>
          <w:bCs/>
          <w:sz w:val="24"/>
        </w:rPr>
        <w:t xml:space="preserve"> </w:t>
      </w:r>
      <w:r w:rsidRPr="00805AAB">
        <w:rPr>
          <w:bCs/>
          <w:sz w:val="24"/>
        </w:rPr>
        <w:t>die nodige reëlings met die verkoper</w:t>
      </w:r>
      <w:r>
        <w:rPr>
          <w:bCs/>
          <w:sz w:val="24"/>
        </w:rPr>
        <w:t xml:space="preserve"> te tref</w:t>
      </w:r>
      <w:r w:rsidR="00E11A4D">
        <w:rPr>
          <w:bCs/>
          <w:sz w:val="24"/>
        </w:rPr>
        <w:t>.</w:t>
      </w:r>
    </w:p>
    <w:p w14:paraId="394CF067" w14:textId="115AAF75" w:rsidR="00E36376" w:rsidRPr="00E36376" w:rsidRDefault="00E36376" w:rsidP="0000122F">
      <w:pPr>
        <w:spacing w:after="0" w:line="480" w:lineRule="auto"/>
        <w:ind w:left="720" w:hanging="720"/>
        <w:jc w:val="both"/>
        <w:rPr>
          <w:bCs/>
          <w:sz w:val="24"/>
        </w:rPr>
      </w:pPr>
    </w:p>
    <w:p w14:paraId="66D93609" w14:textId="7D25EB90" w:rsidR="00E36376" w:rsidRPr="00E36376" w:rsidRDefault="00E36376" w:rsidP="0000122F">
      <w:pPr>
        <w:spacing w:after="0" w:line="480" w:lineRule="auto"/>
        <w:ind w:left="720" w:hanging="720"/>
        <w:jc w:val="both"/>
        <w:rPr>
          <w:bCs/>
          <w:sz w:val="24"/>
        </w:rPr>
      </w:pPr>
      <w:r w:rsidRPr="00E36376">
        <w:rPr>
          <w:bCs/>
          <w:sz w:val="24"/>
        </w:rPr>
        <w:t>9.4</w:t>
      </w:r>
      <w:r w:rsidRPr="00E36376">
        <w:rPr>
          <w:bCs/>
          <w:sz w:val="24"/>
        </w:rPr>
        <w:tab/>
      </w:r>
      <w:r w:rsidR="00805AAB" w:rsidRPr="00805AAB">
        <w:rPr>
          <w:bCs/>
          <w:sz w:val="24"/>
        </w:rPr>
        <w:t xml:space="preserve">Die handelaar sal nie poog om die koopprys van die </w:t>
      </w:r>
      <w:r w:rsidR="00805AAB">
        <w:rPr>
          <w:bCs/>
          <w:sz w:val="24"/>
        </w:rPr>
        <w:t>verkoper op enige manier weer</w:t>
      </w:r>
      <w:r w:rsidR="00805AAB" w:rsidRPr="00805AAB">
        <w:rPr>
          <w:bCs/>
          <w:sz w:val="24"/>
        </w:rPr>
        <w:t xml:space="preserve"> te onderhandel nie, tensy die voertuig wesenlik verskil van die toestand wat op die webwerf beskryf word, in welke geval die handelaar of sy agent onmid</w:t>
      </w:r>
      <w:r w:rsidR="00805AAB">
        <w:rPr>
          <w:bCs/>
          <w:sz w:val="24"/>
        </w:rPr>
        <w:t>dellik met VN kontak sal maak en</w:t>
      </w:r>
      <w:r w:rsidR="00805AAB" w:rsidRPr="00805AAB">
        <w:rPr>
          <w:bCs/>
          <w:sz w:val="24"/>
        </w:rPr>
        <w:t xml:space="preserve"> in die teenwoordigheid van die verk</w:t>
      </w:r>
      <w:r w:rsidR="00805AAB">
        <w:rPr>
          <w:bCs/>
          <w:sz w:val="24"/>
        </w:rPr>
        <w:t>oper</w:t>
      </w:r>
      <w:r w:rsidR="00805AAB" w:rsidRPr="00805AAB">
        <w:rPr>
          <w:bCs/>
          <w:sz w:val="24"/>
        </w:rPr>
        <w:t xml:space="preserve"> die teenstrydighede</w:t>
      </w:r>
      <w:r w:rsidR="00805AAB">
        <w:rPr>
          <w:bCs/>
          <w:sz w:val="24"/>
        </w:rPr>
        <w:t xml:space="preserve"> beskryf. S</w:t>
      </w:r>
      <w:r w:rsidR="00805AAB" w:rsidRPr="00805AAB">
        <w:rPr>
          <w:bCs/>
          <w:sz w:val="24"/>
        </w:rPr>
        <w:t>tuur alternatiewelik 'n e-pos met uiteens</w:t>
      </w:r>
      <w:r w:rsidR="00805AAB">
        <w:rPr>
          <w:bCs/>
          <w:sz w:val="24"/>
        </w:rPr>
        <w:t>etting van die teenstrydighede en waar moontlik foto's, asook</w:t>
      </w:r>
      <w:r w:rsidR="00805AAB" w:rsidRPr="00805AAB">
        <w:rPr>
          <w:bCs/>
          <w:sz w:val="24"/>
        </w:rPr>
        <w:t xml:space="preserve"> 'n toestandverslag.</w:t>
      </w:r>
      <w:r w:rsidR="00805AAB">
        <w:rPr>
          <w:bCs/>
          <w:sz w:val="24"/>
        </w:rPr>
        <w:br/>
      </w:r>
    </w:p>
    <w:p w14:paraId="1780FE77" w14:textId="7667D554" w:rsidR="00DD08C0" w:rsidRDefault="00E36376" w:rsidP="0000122F">
      <w:pPr>
        <w:spacing w:after="0" w:line="480" w:lineRule="auto"/>
        <w:ind w:left="720" w:hanging="720"/>
        <w:jc w:val="both"/>
        <w:rPr>
          <w:bCs/>
          <w:sz w:val="24"/>
        </w:rPr>
      </w:pPr>
      <w:r w:rsidRPr="00E36376">
        <w:rPr>
          <w:bCs/>
          <w:sz w:val="24"/>
        </w:rPr>
        <w:lastRenderedPageBreak/>
        <w:t>9.5</w:t>
      </w:r>
      <w:r w:rsidRPr="00E36376">
        <w:rPr>
          <w:bCs/>
          <w:sz w:val="24"/>
        </w:rPr>
        <w:tab/>
      </w:r>
      <w:r w:rsidR="00805AAB" w:rsidRPr="00805AAB">
        <w:rPr>
          <w:bCs/>
          <w:sz w:val="24"/>
        </w:rPr>
        <w:t>Die handelaar sal die koopprys aan die verkoper betaal deur onmiddellike oordrag van onmiddellik beskikbare en vryelik oordraagbare fondse sonder verrekening. Die handelaar is slegs geregtig op die aflewering va</w:t>
      </w:r>
      <w:r w:rsidR="00805AAB">
        <w:rPr>
          <w:bCs/>
          <w:sz w:val="24"/>
        </w:rPr>
        <w:t>n die voertuig sodra die geld in</w:t>
      </w:r>
      <w:r w:rsidR="00805AAB" w:rsidRPr="00805AAB">
        <w:rPr>
          <w:bCs/>
          <w:sz w:val="24"/>
        </w:rPr>
        <w:t xml:space="preserve"> die verkoper se rekening verskyn.</w:t>
      </w:r>
      <w:r w:rsidR="00805AAB">
        <w:rPr>
          <w:bCs/>
          <w:sz w:val="24"/>
        </w:rPr>
        <w:br/>
      </w:r>
    </w:p>
    <w:p w14:paraId="59D9644C" w14:textId="47136CE0" w:rsidR="00E36376" w:rsidRPr="00E36376" w:rsidRDefault="00E36376" w:rsidP="0000122F">
      <w:pPr>
        <w:spacing w:after="0" w:line="480" w:lineRule="auto"/>
        <w:ind w:left="720" w:hanging="720"/>
        <w:jc w:val="both"/>
        <w:rPr>
          <w:bCs/>
          <w:sz w:val="24"/>
        </w:rPr>
      </w:pPr>
      <w:r w:rsidRPr="00A8185D">
        <w:rPr>
          <w:bCs/>
          <w:sz w:val="24"/>
        </w:rPr>
        <w:t>9.</w:t>
      </w:r>
      <w:r w:rsidR="002D56E6">
        <w:rPr>
          <w:bCs/>
          <w:sz w:val="24"/>
        </w:rPr>
        <w:t>6</w:t>
      </w:r>
      <w:r w:rsidRPr="00A8185D">
        <w:rPr>
          <w:bCs/>
          <w:sz w:val="24"/>
        </w:rPr>
        <w:tab/>
      </w:r>
      <w:r w:rsidR="00741145" w:rsidRPr="00741145">
        <w:rPr>
          <w:bCs/>
          <w:sz w:val="24"/>
        </w:rPr>
        <w:t xml:space="preserve">Om alle </w:t>
      </w:r>
      <w:r w:rsidR="00741145">
        <w:rPr>
          <w:bCs/>
          <w:sz w:val="24"/>
        </w:rPr>
        <w:t>nasienpunte</w:t>
      </w:r>
      <w:r w:rsidR="00741145" w:rsidRPr="00741145">
        <w:rPr>
          <w:bCs/>
          <w:sz w:val="24"/>
        </w:rPr>
        <w:t xml:space="preserve"> van 'n voertuig </w:t>
      </w:r>
      <w:r w:rsidR="00741145">
        <w:rPr>
          <w:bCs/>
          <w:sz w:val="24"/>
        </w:rPr>
        <w:t xml:space="preserve">uit te voer, </w:t>
      </w:r>
      <w:r w:rsidR="00741145" w:rsidRPr="00741145">
        <w:rPr>
          <w:bCs/>
          <w:sz w:val="24"/>
        </w:rPr>
        <w:t>ten opsigte van alle aspekte van die voertuie</w:t>
      </w:r>
      <w:r w:rsidR="00741145">
        <w:rPr>
          <w:bCs/>
          <w:sz w:val="24"/>
        </w:rPr>
        <w:t>,</w:t>
      </w:r>
      <w:r w:rsidR="00741145" w:rsidRPr="00741145">
        <w:rPr>
          <w:bCs/>
          <w:sz w:val="24"/>
        </w:rPr>
        <w:t xml:space="preserve"> insluitend uitstaande verkeersoortredings, registrasie soos per natis, toestand van die voertuig, waarborg, diensrekord en motorplan</w:t>
      </w:r>
      <w:r w:rsidR="00741145">
        <w:rPr>
          <w:bCs/>
          <w:sz w:val="24"/>
        </w:rPr>
        <w:t>, voor die aankoop van die voertuig</w:t>
      </w:r>
      <w:r w:rsidR="00741145" w:rsidRPr="00741145">
        <w:rPr>
          <w:bCs/>
          <w:sz w:val="24"/>
        </w:rPr>
        <w:t>.</w:t>
      </w:r>
    </w:p>
    <w:p w14:paraId="53513672" w14:textId="6DA2969E" w:rsidR="00E36376" w:rsidRPr="00E36376" w:rsidRDefault="00E36376" w:rsidP="0000122F">
      <w:pPr>
        <w:spacing w:after="0" w:line="480" w:lineRule="auto"/>
        <w:ind w:left="720" w:hanging="720"/>
        <w:jc w:val="both"/>
        <w:rPr>
          <w:bCs/>
          <w:sz w:val="24"/>
        </w:rPr>
      </w:pPr>
    </w:p>
    <w:p w14:paraId="7C0CCD58" w14:textId="2D2ACE1D" w:rsidR="00741145" w:rsidRPr="00741145" w:rsidRDefault="00E36376" w:rsidP="00741145">
      <w:pPr>
        <w:spacing w:after="0" w:line="480" w:lineRule="auto"/>
        <w:ind w:left="720" w:hanging="720"/>
        <w:jc w:val="both"/>
        <w:rPr>
          <w:bCs/>
          <w:sz w:val="24"/>
        </w:rPr>
      </w:pPr>
      <w:r w:rsidRPr="00E36376">
        <w:rPr>
          <w:bCs/>
          <w:sz w:val="24"/>
        </w:rPr>
        <w:t xml:space="preserve">9.7 </w:t>
      </w:r>
      <w:r w:rsidRPr="00E36376">
        <w:rPr>
          <w:bCs/>
          <w:sz w:val="24"/>
        </w:rPr>
        <w:tab/>
      </w:r>
      <w:r w:rsidR="00741145" w:rsidRPr="00741145">
        <w:rPr>
          <w:bCs/>
          <w:sz w:val="24"/>
        </w:rPr>
        <w:t xml:space="preserve">Die handelaar sal die voertuig </w:t>
      </w:r>
      <w:r w:rsidR="00741145">
        <w:rPr>
          <w:bCs/>
          <w:sz w:val="24"/>
        </w:rPr>
        <w:t>binne</w:t>
      </w:r>
      <w:r w:rsidR="00741145" w:rsidRPr="00741145">
        <w:rPr>
          <w:bCs/>
          <w:sz w:val="24"/>
        </w:rPr>
        <w:t xml:space="preserve"> 72 uur </w:t>
      </w:r>
      <w:r w:rsidR="00741145">
        <w:rPr>
          <w:bCs/>
          <w:sz w:val="24"/>
        </w:rPr>
        <w:t>van aankoop</w:t>
      </w:r>
      <w:proofErr w:type="gramStart"/>
      <w:r w:rsidR="00741145" w:rsidRPr="00741145">
        <w:rPr>
          <w:bCs/>
          <w:sz w:val="24"/>
        </w:rPr>
        <w:t>,</w:t>
      </w:r>
      <w:r w:rsidR="00741145">
        <w:rPr>
          <w:bCs/>
          <w:sz w:val="24"/>
        </w:rPr>
        <w:t>onder</w:t>
      </w:r>
      <w:proofErr w:type="gramEnd"/>
      <w:r w:rsidR="00741145">
        <w:rPr>
          <w:bCs/>
          <w:sz w:val="24"/>
        </w:rPr>
        <w:t xml:space="preserve"> handelaarsvoorraad registreer</w:t>
      </w:r>
      <w:r w:rsidR="00741145" w:rsidRPr="00741145">
        <w:rPr>
          <w:bCs/>
          <w:sz w:val="24"/>
        </w:rPr>
        <w:t>;</w:t>
      </w:r>
    </w:p>
    <w:p w14:paraId="122E9E16" w14:textId="77777777" w:rsidR="00741145" w:rsidRPr="00741145" w:rsidRDefault="00741145" w:rsidP="00741145">
      <w:pPr>
        <w:spacing w:after="0" w:line="480" w:lineRule="auto"/>
        <w:ind w:left="720" w:hanging="720"/>
        <w:jc w:val="both"/>
        <w:rPr>
          <w:bCs/>
          <w:sz w:val="24"/>
        </w:rPr>
      </w:pPr>
    </w:p>
    <w:p w14:paraId="217361E0" w14:textId="573D553A" w:rsidR="00741145" w:rsidRPr="00741145" w:rsidRDefault="00741145" w:rsidP="00741145">
      <w:pPr>
        <w:spacing w:after="0" w:line="480" w:lineRule="auto"/>
        <w:ind w:left="720" w:hanging="720"/>
        <w:jc w:val="both"/>
        <w:rPr>
          <w:bCs/>
          <w:sz w:val="24"/>
        </w:rPr>
      </w:pPr>
      <w:r w:rsidRPr="00741145">
        <w:rPr>
          <w:bCs/>
          <w:sz w:val="24"/>
        </w:rPr>
        <w:t xml:space="preserve">9.8 </w:t>
      </w:r>
      <w:r>
        <w:rPr>
          <w:bCs/>
          <w:sz w:val="24"/>
        </w:rPr>
        <w:t xml:space="preserve">   </w:t>
      </w:r>
      <w:r w:rsidRPr="00741145">
        <w:rPr>
          <w:bCs/>
          <w:sz w:val="24"/>
        </w:rPr>
        <w:t xml:space="preserve">Die handelaar sal hom / haar op 'n professionele manier gedra as hy met die verkoper handel en al die nodige stappe </w:t>
      </w:r>
      <w:r>
        <w:rPr>
          <w:bCs/>
          <w:sz w:val="24"/>
        </w:rPr>
        <w:t>neem</w:t>
      </w:r>
      <w:r w:rsidRPr="00741145">
        <w:rPr>
          <w:bCs/>
          <w:sz w:val="24"/>
        </w:rPr>
        <w:t xml:space="preserve"> om te voorkom dat die handelaar die indruk skep dat die handelaar 'n agent of werknemer van VN is.</w:t>
      </w:r>
    </w:p>
    <w:p w14:paraId="627E8479" w14:textId="77777777" w:rsidR="00741145" w:rsidRPr="00741145" w:rsidRDefault="00741145" w:rsidP="00741145">
      <w:pPr>
        <w:spacing w:after="0" w:line="480" w:lineRule="auto"/>
        <w:ind w:left="720" w:hanging="720"/>
        <w:jc w:val="both"/>
        <w:rPr>
          <w:bCs/>
          <w:sz w:val="24"/>
        </w:rPr>
      </w:pPr>
    </w:p>
    <w:p w14:paraId="615F2B24" w14:textId="2AACF558" w:rsidR="002D56E6" w:rsidRDefault="00741145" w:rsidP="00741145">
      <w:pPr>
        <w:spacing w:after="0" w:line="480" w:lineRule="auto"/>
        <w:ind w:left="720" w:hanging="720"/>
        <w:jc w:val="both"/>
        <w:rPr>
          <w:bCs/>
          <w:sz w:val="24"/>
        </w:rPr>
      </w:pPr>
      <w:r w:rsidRPr="00741145">
        <w:rPr>
          <w:bCs/>
          <w:sz w:val="24"/>
        </w:rPr>
        <w:t xml:space="preserve">9.9 </w:t>
      </w:r>
      <w:r w:rsidRPr="00741145">
        <w:rPr>
          <w:b/>
          <w:bCs/>
          <w:sz w:val="24"/>
        </w:rPr>
        <w:t>LET WEL</w:t>
      </w:r>
      <w:r w:rsidRPr="00741145">
        <w:rPr>
          <w:bCs/>
          <w:sz w:val="24"/>
        </w:rPr>
        <w:t xml:space="preserve"> dat kontantbetalings aan verkopers streng verbode is</w:t>
      </w:r>
      <w:r w:rsidR="002D56E6">
        <w:rPr>
          <w:bCs/>
          <w:sz w:val="24"/>
        </w:rPr>
        <w:t>.</w:t>
      </w:r>
    </w:p>
    <w:p w14:paraId="18B5D120" w14:textId="1224837B" w:rsidR="00E11A4D" w:rsidRDefault="00E11A4D" w:rsidP="0000122F">
      <w:pPr>
        <w:spacing w:after="0" w:line="480" w:lineRule="auto"/>
        <w:ind w:left="720" w:hanging="720"/>
        <w:jc w:val="both"/>
        <w:rPr>
          <w:bCs/>
          <w:sz w:val="24"/>
        </w:rPr>
      </w:pPr>
    </w:p>
    <w:p w14:paraId="413B62FB" w14:textId="704E43F1" w:rsidR="00403DCE" w:rsidRDefault="00403DCE" w:rsidP="0000122F">
      <w:pPr>
        <w:spacing w:after="0" w:line="480" w:lineRule="auto"/>
        <w:ind w:left="720" w:hanging="720"/>
        <w:jc w:val="both"/>
        <w:rPr>
          <w:bCs/>
          <w:sz w:val="24"/>
        </w:rPr>
      </w:pPr>
      <w:r w:rsidRPr="00FF22A1">
        <w:rPr>
          <w:b/>
          <w:sz w:val="24"/>
        </w:rPr>
        <w:t>10.</w:t>
      </w:r>
      <w:r w:rsidRPr="00FF22A1">
        <w:rPr>
          <w:b/>
          <w:sz w:val="24"/>
        </w:rPr>
        <w:tab/>
      </w:r>
      <w:r w:rsidR="00741145" w:rsidRPr="00741145">
        <w:rPr>
          <w:b/>
          <w:sz w:val="24"/>
        </w:rPr>
        <w:t>HANDELAARVAARDIGHEDE EN KUNDIGHEID</w:t>
      </w:r>
    </w:p>
    <w:p w14:paraId="77E6EBDC" w14:textId="3046BDDA" w:rsidR="0027303B" w:rsidRDefault="00403DCE" w:rsidP="0000122F">
      <w:pPr>
        <w:spacing w:after="0" w:line="480" w:lineRule="auto"/>
        <w:ind w:left="720" w:hanging="720"/>
        <w:jc w:val="both"/>
        <w:rPr>
          <w:bCs/>
          <w:sz w:val="24"/>
        </w:rPr>
      </w:pPr>
      <w:r>
        <w:rPr>
          <w:bCs/>
          <w:sz w:val="24"/>
        </w:rPr>
        <w:t>10.1</w:t>
      </w:r>
      <w:r>
        <w:rPr>
          <w:bCs/>
          <w:sz w:val="24"/>
        </w:rPr>
        <w:tab/>
      </w:r>
      <w:r w:rsidR="00741145" w:rsidRPr="00741145">
        <w:rPr>
          <w:bCs/>
          <w:sz w:val="24"/>
        </w:rPr>
        <w:t xml:space="preserve">Die handelaar erken dat hy ondervinding in die motorbedryf het, en </w:t>
      </w:r>
      <w:proofErr w:type="gramStart"/>
      <w:r w:rsidR="00741145" w:rsidRPr="00741145">
        <w:rPr>
          <w:bCs/>
          <w:sz w:val="24"/>
        </w:rPr>
        <w:t>meer</w:t>
      </w:r>
      <w:proofErr w:type="gramEnd"/>
      <w:r w:rsidR="00741145" w:rsidRPr="00741145">
        <w:rPr>
          <w:bCs/>
          <w:sz w:val="24"/>
        </w:rPr>
        <w:t xml:space="preserve"> spesifiek die aankoop en verkoop van voertuie. Hy erken ook dat dit met hierdie kundigheid is </w:t>
      </w:r>
      <w:proofErr w:type="gramStart"/>
      <w:r w:rsidR="00741145" w:rsidRPr="00741145">
        <w:rPr>
          <w:bCs/>
          <w:sz w:val="24"/>
        </w:rPr>
        <w:t>om</w:t>
      </w:r>
      <w:proofErr w:type="gramEnd"/>
      <w:r w:rsidR="00741145" w:rsidRPr="00741145">
        <w:rPr>
          <w:bCs/>
          <w:sz w:val="24"/>
        </w:rPr>
        <w:t xml:space="preserve"> van hierdie platform / webwerf gebruik t</w:t>
      </w:r>
      <w:r w:rsidR="00741145">
        <w:rPr>
          <w:bCs/>
          <w:sz w:val="24"/>
        </w:rPr>
        <w:t>e maak om voertuie van verkoper(s) te koop,</w:t>
      </w:r>
      <w:r w:rsidR="00741145" w:rsidRPr="00741145">
        <w:rPr>
          <w:bCs/>
          <w:sz w:val="24"/>
        </w:rPr>
        <w:t xml:space="preserve"> wat </w:t>
      </w:r>
      <w:r w:rsidR="00741145">
        <w:rPr>
          <w:bCs/>
          <w:sz w:val="24"/>
        </w:rPr>
        <w:t>vir alle doeleindes leke</w:t>
      </w:r>
      <w:r w:rsidR="00741145" w:rsidRPr="00741145">
        <w:rPr>
          <w:bCs/>
          <w:sz w:val="24"/>
        </w:rPr>
        <w:t xml:space="preserve"> is.</w:t>
      </w:r>
    </w:p>
    <w:p w14:paraId="4AB339B0" w14:textId="10C2DCF0" w:rsidR="00815028" w:rsidRPr="00815028" w:rsidRDefault="00A8185D" w:rsidP="00815028">
      <w:pPr>
        <w:spacing w:after="0" w:line="480" w:lineRule="auto"/>
        <w:ind w:left="720" w:hanging="720"/>
        <w:jc w:val="both"/>
        <w:rPr>
          <w:bCs/>
          <w:sz w:val="24"/>
        </w:rPr>
      </w:pPr>
      <w:r>
        <w:rPr>
          <w:bCs/>
          <w:sz w:val="24"/>
        </w:rPr>
        <w:t>10.2</w:t>
      </w:r>
      <w:r>
        <w:rPr>
          <w:bCs/>
          <w:sz w:val="24"/>
        </w:rPr>
        <w:tab/>
      </w:r>
      <w:r w:rsidR="00815028">
        <w:rPr>
          <w:bCs/>
          <w:sz w:val="24"/>
        </w:rPr>
        <w:t>Die handelaar erken dat hy/sy</w:t>
      </w:r>
      <w:r w:rsidR="00815028" w:rsidRPr="00815028">
        <w:rPr>
          <w:bCs/>
          <w:sz w:val="24"/>
        </w:rPr>
        <w:t>:</w:t>
      </w:r>
    </w:p>
    <w:p w14:paraId="58B90302" w14:textId="77777777" w:rsidR="00815028" w:rsidRPr="00815028" w:rsidRDefault="00815028" w:rsidP="00815028">
      <w:pPr>
        <w:spacing w:after="0" w:line="480" w:lineRule="auto"/>
        <w:ind w:left="720" w:hanging="720"/>
        <w:jc w:val="both"/>
        <w:rPr>
          <w:bCs/>
          <w:sz w:val="24"/>
        </w:rPr>
      </w:pPr>
    </w:p>
    <w:p w14:paraId="4CB5370C" w14:textId="3EBE6270" w:rsidR="00815028" w:rsidRPr="00815028" w:rsidRDefault="00815028" w:rsidP="00815028">
      <w:pPr>
        <w:spacing w:after="0" w:line="480" w:lineRule="auto"/>
        <w:ind w:left="720" w:hanging="720"/>
        <w:jc w:val="both"/>
        <w:rPr>
          <w:bCs/>
          <w:sz w:val="24"/>
        </w:rPr>
      </w:pPr>
      <w:r>
        <w:rPr>
          <w:bCs/>
          <w:sz w:val="24"/>
        </w:rPr>
        <w:t>10.2.1 A</w:t>
      </w:r>
      <w:r w:rsidRPr="00815028">
        <w:rPr>
          <w:bCs/>
          <w:sz w:val="24"/>
        </w:rPr>
        <w:t xml:space="preserve">anbiedinge </w:t>
      </w:r>
      <w:r>
        <w:rPr>
          <w:bCs/>
          <w:sz w:val="24"/>
        </w:rPr>
        <w:t xml:space="preserve">maak </w:t>
      </w:r>
      <w:r w:rsidRPr="00815028">
        <w:rPr>
          <w:bCs/>
          <w:sz w:val="24"/>
        </w:rPr>
        <w:t>vir gebruikte voertuie en die relevante faktore wat daarmee gepaard gaan.</w:t>
      </w:r>
    </w:p>
    <w:p w14:paraId="5F0DA099" w14:textId="77777777" w:rsidR="00815028" w:rsidRPr="00815028" w:rsidRDefault="00815028" w:rsidP="00815028">
      <w:pPr>
        <w:spacing w:after="0" w:line="480" w:lineRule="auto"/>
        <w:ind w:left="720" w:hanging="720"/>
        <w:jc w:val="both"/>
        <w:rPr>
          <w:bCs/>
          <w:sz w:val="24"/>
        </w:rPr>
      </w:pPr>
    </w:p>
    <w:p w14:paraId="28D6F43C" w14:textId="16481621" w:rsidR="00815028" w:rsidRPr="00815028" w:rsidRDefault="00815028" w:rsidP="00815028">
      <w:pPr>
        <w:spacing w:after="0" w:line="480" w:lineRule="auto"/>
        <w:ind w:left="720" w:hanging="720"/>
        <w:jc w:val="both"/>
        <w:rPr>
          <w:bCs/>
          <w:sz w:val="24"/>
        </w:rPr>
      </w:pPr>
      <w:r w:rsidRPr="00815028">
        <w:rPr>
          <w:bCs/>
          <w:sz w:val="24"/>
        </w:rPr>
        <w:t>10.2.2 Die verkopers wat voertuie op di</w:t>
      </w:r>
      <w:r>
        <w:rPr>
          <w:bCs/>
          <w:sz w:val="24"/>
        </w:rPr>
        <w:t>e platform laai, leke is</w:t>
      </w:r>
      <w:r w:rsidRPr="00815028">
        <w:rPr>
          <w:bCs/>
          <w:sz w:val="24"/>
        </w:rPr>
        <w:t xml:space="preserve"> wat nie ervaring het met die aankoop en verkoop van tweedehandse voertuie nie. Met inagneming hiervan</w:t>
      </w:r>
      <w:r>
        <w:rPr>
          <w:bCs/>
          <w:sz w:val="24"/>
        </w:rPr>
        <w:t>,</w:t>
      </w:r>
      <w:r w:rsidRPr="00815028">
        <w:rPr>
          <w:bCs/>
          <w:sz w:val="24"/>
        </w:rPr>
        <w:t xml:space="preserve"> erken die handelaar dat daar </w:t>
      </w:r>
      <w:r>
        <w:rPr>
          <w:bCs/>
          <w:sz w:val="24"/>
        </w:rPr>
        <w:t>uitstaande</w:t>
      </w:r>
      <w:r w:rsidRPr="00815028">
        <w:rPr>
          <w:bCs/>
          <w:sz w:val="24"/>
        </w:rPr>
        <w:t xml:space="preserve"> herstelwerk aan die voertuig mag wees wat nie aan die verkoper bekend is nie, of dat aanvullende herstelwerk aan die voertuie benodig word.</w:t>
      </w:r>
    </w:p>
    <w:p w14:paraId="596475CA" w14:textId="77777777" w:rsidR="00815028" w:rsidRPr="00815028" w:rsidRDefault="00815028" w:rsidP="00815028">
      <w:pPr>
        <w:spacing w:after="0" w:line="480" w:lineRule="auto"/>
        <w:ind w:left="720" w:hanging="720"/>
        <w:jc w:val="both"/>
        <w:rPr>
          <w:bCs/>
          <w:sz w:val="24"/>
        </w:rPr>
      </w:pPr>
    </w:p>
    <w:p w14:paraId="6685B37F" w14:textId="77777777" w:rsidR="00815028" w:rsidRDefault="00815028" w:rsidP="00815028">
      <w:pPr>
        <w:spacing w:after="0" w:line="480" w:lineRule="auto"/>
        <w:ind w:left="720" w:hanging="720"/>
        <w:jc w:val="both"/>
        <w:rPr>
          <w:bCs/>
          <w:sz w:val="24"/>
        </w:rPr>
      </w:pPr>
      <w:r w:rsidRPr="00815028">
        <w:rPr>
          <w:bCs/>
          <w:sz w:val="24"/>
        </w:rPr>
        <w:t xml:space="preserve"> 10.3 VN is nie verantwoordelik vir die geval waar die handelaar 'n voertuig koop wat skade aan die struktuur of meganiese aard </w:t>
      </w:r>
      <w:proofErr w:type="gramStart"/>
      <w:r w:rsidRPr="00815028">
        <w:rPr>
          <w:bCs/>
          <w:sz w:val="24"/>
        </w:rPr>
        <w:t>kan</w:t>
      </w:r>
      <w:proofErr w:type="gramEnd"/>
      <w:r w:rsidRPr="00815028">
        <w:rPr>
          <w:bCs/>
          <w:sz w:val="24"/>
        </w:rPr>
        <w:t xml:space="preserve"> hê nie.</w:t>
      </w:r>
    </w:p>
    <w:p w14:paraId="234EA52D" w14:textId="77777777" w:rsidR="009C16F1" w:rsidRDefault="009C16F1" w:rsidP="00815028">
      <w:pPr>
        <w:spacing w:after="0" w:line="480" w:lineRule="auto"/>
        <w:ind w:left="720" w:hanging="720"/>
        <w:jc w:val="both"/>
        <w:rPr>
          <w:bCs/>
          <w:sz w:val="24"/>
        </w:rPr>
      </w:pPr>
    </w:p>
    <w:p w14:paraId="1B237555" w14:textId="3A590A62" w:rsidR="009C16F1" w:rsidRDefault="009C16F1" w:rsidP="00815028">
      <w:pPr>
        <w:spacing w:after="0" w:line="480" w:lineRule="auto"/>
        <w:ind w:left="720" w:hanging="720"/>
        <w:jc w:val="both"/>
        <w:rPr>
          <w:bCs/>
          <w:sz w:val="24"/>
        </w:rPr>
      </w:pPr>
      <w:r>
        <w:rPr>
          <w:bCs/>
          <w:sz w:val="24"/>
        </w:rPr>
        <w:t>10.4 VN is nie verantwoordelik indien n voertuig wat deur die platvorm verkry is moontlik gesteel is nie.</w:t>
      </w:r>
    </w:p>
    <w:p w14:paraId="761644E8" w14:textId="77777777" w:rsidR="00815028" w:rsidRDefault="00815028" w:rsidP="00815028">
      <w:pPr>
        <w:spacing w:after="0" w:line="480" w:lineRule="auto"/>
        <w:ind w:left="720" w:hanging="720"/>
        <w:jc w:val="both"/>
        <w:rPr>
          <w:bCs/>
          <w:sz w:val="24"/>
        </w:rPr>
      </w:pPr>
    </w:p>
    <w:p w14:paraId="4A4F0B49" w14:textId="776E43E3" w:rsidR="00815028" w:rsidRPr="00815028" w:rsidRDefault="00E11A4D" w:rsidP="00815028">
      <w:pPr>
        <w:spacing w:after="0" w:line="480" w:lineRule="auto"/>
        <w:ind w:left="720" w:hanging="720"/>
        <w:jc w:val="both"/>
        <w:rPr>
          <w:b/>
          <w:sz w:val="24"/>
        </w:rPr>
      </w:pPr>
      <w:r>
        <w:rPr>
          <w:b/>
          <w:sz w:val="24"/>
        </w:rPr>
        <w:t>11.</w:t>
      </w:r>
      <w:r>
        <w:rPr>
          <w:b/>
          <w:sz w:val="24"/>
        </w:rPr>
        <w:tab/>
      </w:r>
      <w:r w:rsidR="00815028" w:rsidRPr="00815028">
        <w:rPr>
          <w:b/>
          <w:sz w:val="24"/>
        </w:rPr>
        <w:t>GELDIGHEID VAN ON</w:t>
      </w:r>
      <w:r w:rsidR="00815028">
        <w:rPr>
          <w:b/>
          <w:sz w:val="24"/>
        </w:rPr>
        <w:t>SUKSESVOLLE</w:t>
      </w:r>
      <w:r w:rsidR="00815028" w:rsidRPr="00815028">
        <w:rPr>
          <w:b/>
          <w:sz w:val="24"/>
        </w:rPr>
        <w:t xml:space="preserve"> AANBOD DEUR HANDELAAR EN TYDPERIODE DAARVAN</w:t>
      </w:r>
    </w:p>
    <w:p w14:paraId="5570C10A" w14:textId="77777777" w:rsidR="00815028" w:rsidRPr="00815028" w:rsidRDefault="00815028" w:rsidP="00815028">
      <w:pPr>
        <w:spacing w:after="0" w:line="480" w:lineRule="auto"/>
        <w:ind w:left="720" w:hanging="720"/>
        <w:jc w:val="both"/>
        <w:rPr>
          <w:b/>
          <w:sz w:val="24"/>
        </w:rPr>
      </w:pPr>
    </w:p>
    <w:p w14:paraId="5C2F54D9" w14:textId="12C5F43D" w:rsidR="00815028" w:rsidRDefault="00815028" w:rsidP="00815028">
      <w:pPr>
        <w:spacing w:after="0" w:line="480" w:lineRule="auto"/>
        <w:ind w:left="720" w:hanging="720"/>
        <w:jc w:val="both"/>
        <w:rPr>
          <w:sz w:val="24"/>
        </w:rPr>
      </w:pPr>
      <w:r w:rsidRPr="00815028">
        <w:rPr>
          <w:b/>
          <w:sz w:val="24"/>
        </w:rPr>
        <w:t xml:space="preserve">11.1 </w:t>
      </w:r>
      <w:r w:rsidRPr="00815028">
        <w:rPr>
          <w:sz w:val="24"/>
        </w:rPr>
        <w:t xml:space="preserve">Elke onsuksesvolle aanbod van 'n handelaar </w:t>
      </w:r>
      <w:proofErr w:type="gramStart"/>
      <w:r w:rsidRPr="00815028">
        <w:rPr>
          <w:sz w:val="24"/>
        </w:rPr>
        <w:t>bly</w:t>
      </w:r>
      <w:proofErr w:type="gramEnd"/>
      <w:r w:rsidRPr="00815028">
        <w:rPr>
          <w:sz w:val="24"/>
        </w:rPr>
        <w:t xml:space="preserve"> </w:t>
      </w:r>
      <w:r w:rsidR="009C16F1">
        <w:rPr>
          <w:sz w:val="24"/>
        </w:rPr>
        <w:t>geldig vir 'n periode van 7 (sewe</w:t>
      </w:r>
      <w:r w:rsidRPr="00815028">
        <w:rPr>
          <w:sz w:val="24"/>
        </w:rPr>
        <w:t xml:space="preserve">) </w:t>
      </w:r>
    </w:p>
    <w:p w14:paraId="17ACFCC3" w14:textId="363E2116" w:rsidR="0027303B" w:rsidRPr="00815028" w:rsidRDefault="00815028" w:rsidP="00815028">
      <w:pPr>
        <w:spacing w:after="0" w:line="480" w:lineRule="auto"/>
        <w:ind w:left="720" w:hanging="720"/>
        <w:jc w:val="both"/>
        <w:rPr>
          <w:bCs/>
          <w:sz w:val="24"/>
        </w:rPr>
      </w:pPr>
      <w:r>
        <w:rPr>
          <w:b/>
          <w:sz w:val="24"/>
        </w:rPr>
        <w:t xml:space="preserve">        </w:t>
      </w:r>
      <w:proofErr w:type="gramStart"/>
      <w:r w:rsidRPr="00815028">
        <w:rPr>
          <w:sz w:val="24"/>
        </w:rPr>
        <w:t>dae</w:t>
      </w:r>
      <w:proofErr w:type="gramEnd"/>
      <w:r w:rsidRPr="00815028">
        <w:rPr>
          <w:sz w:val="24"/>
        </w:rPr>
        <w:t>.</w:t>
      </w:r>
    </w:p>
    <w:p w14:paraId="49DC95E4" w14:textId="26A7C7F4" w:rsidR="00554227" w:rsidRDefault="0027303B" w:rsidP="0000122F">
      <w:pPr>
        <w:spacing w:after="0" w:line="480" w:lineRule="auto"/>
        <w:ind w:left="720" w:hanging="720"/>
        <w:jc w:val="both"/>
        <w:rPr>
          <w:bCs/>
          <w:sz w:val="24"/>
        </w:rPr>
      </w:pPr>
      <w:r>
        <w:rPr>
          <w:bCs/>
          <w:sz w:val="24"/>
        </w:rPr>
        <w:t>11.2</w:t>
      </w:r>
      <w:r>
        <w:rPr>
          <w:bCs/>
          <w:sz w:val="24"/>
        </w:rPr>
        <w:tab/>
      </w:r>
      <w:r w:rsidR="00815028" w:rsidRPr="00815028">
        <w:rPr>
          <w:bCs/>
          <w:sz w:val="24"/>
        </w:rPr>
        <w:t xml:space="preserve">In die geval dat die suksesvolle aanbod nie 'n verkoping tot gevolg het nie, is VN geregtig </w:t>
      </w:r>
      <w:proofErr w:type="gramStart"/>
      <w:r w:rsidR="00815028" w:rsidRPr="00815028">
        <w:rPr>
          <w:bCs/>
          <w:sz w:val="24"/>
        </w:rPr>
        <w:t>om</w:t>
      </w:r>
      <w:proofErr w:type="gramEnd"/>
      <w:r w:rsidR="00815028" w:rsidRPr="00815028">
        <w:rPr>
          <w:bCs/>
          <w:sz w:val="24"/>
        </w:rPr>
        <w:t xml:space="preserve"> u te kontak en die</w:t>
      </w:r>
      <w:r w:rsidR="00AE587B">
        <w:rPr>
          <w:bCs/>
          <w:sz w:val="24"/>
        </w:rPr>
        <w:t xml:space="preserve"> voertuig aan u te bied teen </w:t>
      </w:r>
      <w:r w:rsidR="00815028" w:rsidRPr="00815028">
        <w:rPr>
          <w:bCs/>
          <w:sz w:val="24"/>
        </w:rPr>
        <w:t xml:space="preserve">die prys wat u aangebied het, alternatiewelik </w:t>
      </w:r>
      <w:r w:rsidR="00815028">
        <w:rPr>
          <w:bCs/>
          <w:sz w:val="24"/>
        </w:rPr>
        <w:t xml:space="preserve">‘n teenaanbod </w:t>
      </w:r>
      <w:r w:rsidR="00815028" w:rsidRPr="00815028">
        <w:rPr>
          <w:bCs/>
          <w:sz w:val="24"/>
        </w:rPr>
        <w:t>deur die verkoper.</w:t>
      </w:r>
    </w:p>
    <w:p w14:paraId="791901E2" w14:textId="77777777" w:rsidR="00554227" w:rsidRDefault="00554227" w:rsidP="0000122F">
      <w:pPr>
        <w:spacing w:after="0" w:line="480" w:lineRule="auto"/>
        <w:ind w:left="720" w:hanging="720"/>
        <w:jc w:val="both"/>
        <w:rPr>
          <w:bCs/>
          <w:sz w:val="24"/>
        </w:rPr>
      </w:pPr>
    </w:p>
    <w:p w14:paraId="5400A1B2" w14:textId="6D43D18F" w:rsidR="00815028" w:rsidRPr="00815028" w:rsidRDefault="00403DCE" w:rsidP="00815028">
      <w:pPr>
        <w:spacing w:after="0" w:line="480" w:lineRule="auto"/>
        <w:ind w:left="720" w:hanging="720"/>
        <w:jc w:val="both"/>
        <w:rPr>
          <w:b/>
          <w:sz w:val="24"/>
        </w:rPr>
      </w:pPr>
      <w:r w:rsidRPr="00403DCE">
        <w:rPr>
          <w:b/>
          <w:sz w:val="24"/>
        </w:rPr>
        <w:lastRenderedPageBreak/>
        <w:t>1</w:t>
      </w:r>
      <w:r w:rsidR="00554227">
        <w:rPr>
          <w:b/>
          <w:sz w:val="24"/>
        </w:rPr>
        <w:t>2</w:t>
      </w:r>
      <w:r w:rsidRPr="00403DCE">
        <w:rPr>
          <w:b/>
          <w:sz w:val="24"/>
        </w:rPr>
        <w:t>.</w:t>
      </w:r>
      <w:r w:rsidR="005D57AF" w:rsidRPr="00403DCE">
        <w:rPr>
          <w:b/>
          <w:sz w:val="24"/>
        </w:rPr>
        <w:tab/>
      </w:r>
      <w:r w:rsidR="00815028" w:rsidRPr="00815028">
        <w:rPr>
          <w:b/>
          <w:sz w:val="24"/>
        </w:rPr>
        <w:t xml:space="preserve">VN </w:t>
      </w:r>
      <w:r w:rsidR="00815028">
        <w:rPr>
          <w:b/>
          <w:sz w:val="24"/>
        </w:rPr>
        <w:t>SE</w:t>
      </w:r>
      <w:r w:rsidR="00815028" w:rsidRPr="00815028">
        <w:rPr>
          <w:b/>
          <w:sz w:val="24"/>
        </w:rPr>
        <w:t xml:space="preserve"> REG OM MET PARTYE </w:t>
      </w:r>
      <w:r w:rsidR="00815028">
        <w:rPr>
          <w:b/>
          <w:sz w:val="24"/>
        </w:rPr>
        <w:t xml:space="preserve">OP TE VOLG NA ‘N </w:t>
      </w:r>
      <w:r w:rsidR="00815028" w:rsidRPr="00815028">
        <w:rPr>
          <w:b/>
          <w:sz w:val="24"/>
        </w:rPr>
        <w:t>KOOP</w:t>
      </w:r>
    </w:p>
    <w:p w14:paraId="37481B55" w14:textId="77777777" w:rsidR="00815028" w:rsidRPr="00815028" w:rsidRDefault="00815028" w:rsidP="00815028">
      <w:pPr>
        <w:spacing w:after="0" w:line="480" w:lineRule="auto"/>
        <w:ind w:left="720" w:hanging="720"/>
        <w:jc w:val="both"/>
        <w:rPr>
          <w:b/>
          <w:sz w:val="24"/>
        </w:rPr>
      </w:pPr>
    </w:p>
    <w:p w14:paraId="5DCB5502" w14:textId="4B6B6588" w:rsidR="00815028" w:rsidRDefault="00815028" w:rsidP="00815028">
      <w:pPr>
        <w:spacing w:after="0" w:line="480" w:lineRule="auto"/>
        <w:ind w:left="720" w:hanging="720"/>
        <w:jc w:val="both"/>
        <w:rPr>
          <w:sz w:val="24"/>
        </w:rPr>
      </w:pPr>
      <w:r w:rsidRPr="00815028">
        <w:rPr>
          <w:sz w:val="24"/>
        </w:rPr>
        <w:t>VN i</w:t>
      </w:r>
      <w:r>
        <w:rPr>
          <w:sz w:val="24"/>
        </w:rPr>
        <w:t>s geregtig, maar nie verplig</w:t>
      </w:r>
      <w:r w:rsidRPr="00815028">
        <w:rPr>
          <w:sz w:val="24"/>
        </w:rPr>
        <w:t xml:space="preserve">, </w:t>
      </w:r>
      <w:proofErr w:type="gramStart"/>
      <w:r w:rsidRPr="00815028">
        <w:rPr>
          <w:sz w:val="24"/>
        </w:rPr>
        <w:t>om</w:t>
      </w:r>
      <w:proofErr w:type="gramEnd"/>
      <w:r w:rsidRPr="00815028">
        <w:rPr>
          <w:sz w:val="24"/>
        </w:rPr>
        <w:t xml:space="preserve"> enige verkoop met 'n verkoper en 'n handelaar </w:t>
      </w:r>
    </w:p>
    <w:p w14:paraId="0F58DE56" w14:textId="77777777" w:rsidR="00815028" w:rsidRDefault="00815028" w:rsidP="00815028">
      <w:pPr>
        <w:spacing w:after="0" w:line="480" w:lineRule="auto"/>
        <w:ind w:left="720" w:hanging="720"/>
        <w:jc w:val="both"/>
        <w:rPr>
          <w:sz w:val="24"/>
        </w:rPr>
      </w:pPr>
      <w:proofErr w:type="gramStart"/>
      <w:r w:rsidRPr="00815028">
        <w:rPr>
          <w:sz w:val="24"/>
        </w:rPr>
        <w:t>op</w:t>
      </w:r>
      <w:proofErr w:type="gramEnd"/>
      <w:r w:rsidRPr="00815028">
        <w:rPr>
          <w:sz w:val="24"/>
        </w:rPr>
        <w:t xml:space="preserve"> te volg om vas te stel of daar aan die bepalings van die koopooreenkoms voldoen </w:t>
      </w:r>
    </w:p>
    <w:p w14:paraId="429AC199" w14:textId="77777777" w:rsidR="00815028" w:rsidRDefault="00815028" w:rsidP="00815028">
      <w:pPr>
        <w:spacing w:after="0" w:line="480" w:lineRule="auto"/>
        <w:ind w:left="720" w:hanging="720"/>
        <w:jc w:val="both"/>
        <w:rPr>
          <w:sz w:val="24"/>
        </w:rPr>
      </w:pPr>
      <w:proofErr w:type="gramStart"/>
      <w:r w:rsidRPr="00815028">
        <w:rPr>
          <w:sz w:val="24"/>
        </w:rPr>
        <w:t>is</w:t>
      </w:r>
      <w:proofErr w:type="gramEnd"/>
      <w:r w:rsidRPr="00815028">
        <w:rPr>
          <w:sz w:val="24"/>
        </w:rPr>
        <w:t>, en om die gedrag van die handelaar en / of verkoper te beoordeel en</w:t>
      </w:r>
      <w:r>
        <w:rPr>
          <w:sz w:val="24"/>
        </w:rPr>
        <w:t xml:space="preserve"> om te verseker </w:t>
      </w:r>
    </w:p>
    <w:p w14:paraId="59C2554B" w14:textId="07783A25" w:rsidR="00815028" w:rsidRDefault="00815028" w:rsidP="00815028">
      <w:pPr>
        <w:spacing w:after="0" w:line="480" w:lineRule="auto"/>
        <w:ind w:left="720" w:hanging="720"/>
        <w:jc w:val="both"/>
        <w:rPr>
          <w:sz w:val="24"/>
        </w:rPr>
      </w:pPr>
      <w:proofErr w:type="gramStart"/>
      <w:r w:rsidRPr="00815028">
        <w:rPr>
          <w:sz w:val="24"/>
        </w:rPr>
        <w:t>of</w:t>
      </w:r>
      <w:proofErr w:type="gramEnd"/>
      <w:r w:rsidRPr="00815028">
        <w:rPr>
          <w:sz w:val="24"/>
        </w:rPr>
        <w:t xml:space="preserve"> die partye hul onderskeie ooreenkomste met VN en die betrokke </w:t>
      </w:r>
      <w:r>
        <w:rPr>
          <w:sz w:val="24"/>
        </w:rPr>
        <w:t>terme</w:t>
      </w:r>
      <w:r w:rsidRPr="00815028">
        <w:rPr>
          <w:sz w:val="24"/>
        </w:rPr>
        <w:t xml:space="preserve"> en </w:t>
      </w:r>
    </w:p>
    <w:p w14:paraId="7E3CDC0D" w14:textId="2A5B5A5C" w:rsidR="00403DCE" w:rsidRDefault="00815028" w:rsidP="00815028">
      <w:pPr>
        <w:spacing w:after="0" w:line="480" w:lineRule="auto"/>
        <w:ind w:left="720" w:hanging="720"/>
        <w:jc w:val="both"/>
        <w:rPr>
          <w:sz w:val="24"/>
        </w:rPr>
      </w:pPr>
      <w:proofErr w:type="gramStart"/>
      <w:r w:rsidRPr="00815028">
        <w:rPr>
          <w:sz w:val="24"/>
        </w:rPr>
        <w:t>voorwaardes</w:t>
      </w:r>
      <w:proofErr w:type="gramEnd"/>
      <w:r>
        <w:rPr>
          <w:sz w:val="24"/>
        </w:rPr>
        <w:t xml:space="preserve"> nagekom het</w:t>
      </w:r>
      <w:r w:rsidRPr="00815028">
        <w:rPr>
          <w:sz w:val="24"/>
        </w:rPr>
        <w:t>.</w:t>
      </w:r>
    </w:p>
    <w:p w14:paraId="0DA648C0" w14:textId="77777777" w:rsidR="00815028" w:rsidRPr="00815028" w:rsidRDefault="00815028" w:rsidP="00815028">
      <w:pPr>
        <w:spacing w:after="0" w:line="480" w:lineRule="auto"/>
        <w:ind w:left="720" w:hanging="720"/>
        <w:jc w:val="both"/>
        <w:rPr>
          <w:sz w:val="24"/>
        </w:rPr>
      </w:pPr>
    </w:p>
    <w:p w14:paraId="596588E8" w14:textId="1F0DE3B5" w:rsidR="00403DCE" w:rsidRPr="00FF22A1" w:rsidRDefault="00FF22A1" w:rsidP="0000122F">
      <w:pPr>
        <w:spacing w:after="0" w:line="480" w:lineRule="auto"/>
        <w:ind w:left="720" w:hanging="720"/>
        <w:jc w:val="both"/>
        <w:rPr>
          <w:b/>
          <w:sz w:val="24"/>
        </w:rPr>
      </w:pPr>
      <w:r w:rsidRPr="00FF22A1">
        <w:rPr>
          <w:b/>
          <w:sz w:val="24"/>
        </w:rPr>
        <w:t>1</w:t>
      </w:r>
      <w:r w:rsidR="00554227">
        <w:rPr>
          <w:b/>
          <w:sz w:val="24"/>
        </w:rPr>
        <w:t>3</w:t>
      </w:r>
      <w:r w:rsidRPr="00FF22A1">
        <w:rPr>
          <w:b/>
          <w:sz w:val="24"/>
        </w:rPr>
        <w:t>.</w:t>
      </w:r>
      <w:r w:rsidRPr="00FF22A1">
        <w:rPr>
          <w:b/>
          <w:sz w:val="24"/>
        </w:rPr>
        <w:tab/>
      </w:r>
      <w:r>
        <w:rPr>
          <w:b/>
          <w:sz w:val="24"/>
        </w:rPr>
        <w:t>VN</w:t>
      </w:r>
      <w:r w:rsidR="00815028">
        <w:rPr>
          <w:b/>
          <w:sz w:val="24"/>
        </w:rPr>
        <w:t xml:space="preserve"> SE</w:t>
      </w:r>
      <w:r w:rsidRPr="00FF22A1">
        <w:rPr>
          <w:b/>
          <w:sz w:val="24"/>
        </w:rPr>
        <w:t xml:space="preserve"> </w:t>
      </w:r>
      <w:r w:rsidR="00815028" w:rsidRPr="00815028">
        <w:rPr>
          <w:b/>
          <w:sz w:val="24"/>
        </w:rPr>
        <w:t xml:space="preserve">REG </w:t>
      </w:r>
      <w:r w:rsidR="00815028">
        <w:rPr>
          <w:b/>
          <w:sz w:val="24"/>
        </w:rPr>
        <w:t>TOT</w:t>
      </w:r>
      <w:r w:rsidR="00815028" w:rsidRPr="00815028">
        <w:rPr>
          <w:b/>
          <w:sz w:val="24"/>
        </w:rPr>
        <w:t xml:space="preserve"> BEËINDIG</w:t>
      </w:r>
      <w:r w:rsidR="00815028">
        <w:rPr>
          <w:b/>
          <w:sz w:val="24"/>
        </w:rPr>
        <w:t>ING</w:t>
      </w:r>
    </w:p>
    <w:p w14:paraId="2C7722E1" w14:textId="7181DEFD" w:rsidR="00403DCE" w:rsidRDefault="00403DCE" w:rsidP="0000122F">
      <w:pPr>
        <w:spacing w:after="0" w:line="480" w:lineRule="auto"/>
        <w:ind w:left="720" w:hanging="720"/>
        <w:jc w:val="both"/>
        <w:rPr>
          <w:bCs/>
          <w:sz w:val="24"/>
        </w:rPr>
      </w:pPr>
    </w:p>
    <w:p w14:paraId="172155C6" w14:textId="05D75756" w:rsidR="00403DCE" w:rsidRDefault="00FF22A1" w:rsidP="00815028">
      <w:pPr>
        <w:spacing w:after="0" w:line="480" w:lineRule="auto"/>
        <w:jc w:val="both"/>
        <w:rPr>
          <w:bCs/>
          <w:sz w:val="24"/>
        </w:rPr>
      </w:pPr>
      <w:r w:rsidRPr="00FF22A1">
        <w:rPr>
          <w:b/>
          <w:sz w:val="24"/>
        </w:rPr>
        <w:t>VN</w:t>
      </w:r>
      <w:r w:rsidR="00403DCE">
        <w:rPr>
          <w:bCs/>
          <w:sz w:val="24"/>
        </w:rPr>
        <w:t xml:space="preserve"> </w:t>
      </w:r>
      <w:r w:rsidR="00815028" w:rsidRPr="00815028">
        <w:rPr>
          <w:bCs/>
          <w:sz w:val="24"/>
        </w:rPr>
        <w:t>is geregtig</w:t>
      </w:r>
      <w:r w:rsidR="00815028">
        <w:rPr>
          <w:bCs/>
          <w:sz w:val="24"/>
        </w:rPr>
        <w:t>, met</w:t>
      </w:r>
      <w:r w:rsidR="00815028" w:rsidRPr="00815028">
        <w:rPr>
          <w:bCs/>
          <w:sz w:val="24"/>
        </w:rPr>
        <w:t xml:space="preserve"> kennisgewing aan die handelaar</w:t>
      </w:r>
      <w:r w:rsidR="00815028">
        <w:rPr>
          <w:bCs/>
          <w:sz w:val="24"/>
        </w:rPr>
        <w:t>,</w:t>
      </w:r>
      <w:r w:rsidR="00815028" w:rsidRPr="00815028">
        <w:rPr>
          <w:bCs/>
          <w:sz w:val="24"/>
        </w:rPr>
        <w:t xml:space="preserve"> </w:t>
      </w:r>
      <w:proofErr w:type="gramStart"/>
      <w:r w:rsidR="00815028" w:rsidRPr="00815028">
        <w:rPr>
          <w:bCs/>
          <w:sz w:val="24"/>
        </w:rPr>
        <w:t>om</w:t>
      </w:r>
      <w:proofErr w:type="gramEnd"/>
      <w:r w:rsidR="00815028" w:rsidRPr="00815028">
        <w:rPr>
          <w:bCs/>
          <w:sz w:val="24"/>
        </w:rPr>
        <w:t xml:space="preserve"> hierdie ooreenkoms te kanselleer en handelaars te verbied om die webwerf te gebruik indien die handelaar nie aan die </w:t>
      </w:r>
      <w:r w:rsidR="00A87E04">
        <w:rPr>
          <w:bCs/>
          <w:sz w:val="24"/>
        </w:rPr>
        <w:t>bepalings</w:t>
      </w:r>
      <w:r w:rsidR="00815028" w:rsidRPr="00815028">
        <w:rPr>
          <w:bCs/>
          <w:sz w:val="24"/>
        </w:rPr>
        <w:t xml:space="preserve"> van die ooreenkoms voldoen nie. VN is geregtig </w:t>
      </w:r>
      <w:proofErr w:type="gramStart"/>
      <w:r w:rsidR="00815028" w:rsidRPr="00815028">
        <w:rPr>
          <w:bCs/>
          <w:sz w:val="24"/>
        </w:rPr>
        <w:t>om</w:t>
      </w:r>
      <w:proofErr w:type="gramEnd"/>
      <w:r w:rsidR="00815028" w:rsidRPr="00815028">
        <w:rPr>
          <w:bCs/>
          <w:sz w:val="24"/>
        </w:rPr>
        <w:t xml:space="preserve"> die ooreenkoms te kanselleer onder die omstandighede hieronder gelys. Dit is nie 'n volledige </w:t>
      </w:r>
      <w:proofErr w:type="gramStart"/>
      <w:r w:rsidR="00815028" w:rsidRPr="00815028">
        <w:rPr>
          <w:bCs/>
          <w:sz w:val="24"/>
        </w:rPr>
        <w:t>lys</w:t>
      </w:r>
      <w:proofErr w:type="gramEnd"/>
      <w:r w:rsidR="00815028" w:rsidRPr="00815028">
        <w:rPr>
          <w:bCs/>
          <w:sz w:val="24"/>
        </w:rPr>
        <w:t xml:space="preserve"> nie.</w:t>
      </w:r>
    </w:p>
    <w:p w14:paraId="2897F35B" w14:textId="77777777" w:rsidR="00A87E04" w:rsidRDefault="00A87E04" w:rsidP="00815028">
      <w:pPr>
        <w:spacing w:after="0" w:line="480" w:lineRule="auto"/>
        <w:jc w:val="both"/>
        <w:rPr>
          <w:bCs/>
          <w:sz w:val="24"/>
        </w:rPr>
      </w:pPr>
    </w:p>
    <w:p w14:paraId="50909CEF" w14:textId="77777777" w:rsidR="00A87E04" w:rsidRPr="00A87E04" w:rsidRDefault="00403DCE" w:rsidP="00A87E04">
      <w:pPr>
        <w:spacing w:after="0" w:line="480" w:lineRule="auto"/>
        <w:ind w:left="720" w:hanging="720"/>
        <w:jc w:val="both"/>
        <w:rPr>
          <w:bCs/>
          <w:sz w:val="24"/>
        </w:rPr>
      </w:pPr>
      <w:r>
        <w:rPr>
          <w:bCs/>
          <w:sz w:val="24"/>
        </w:rPr>
        <w:t>1</w:t>
      </w:r>
      <w:r w:rsidR="00554227">
        <w:rPr>
          <w:bCs/>
          <w:sz w:val="24"/>
        </w:rPr>
        <w:t>3</w:t>
      </w:r>
      <w:r>
        <w:rPr>
          <w:bCs/>
          <w:sz w:val="24"/>
        </w:rPr>
        <w:t>.1</w:t>
      </w:r>
      <w:r>
        <w:rPr>
          <w:bCs/>
          <w:sz w:val="24"/>
        </w:rPr>
        <w:tab/>
      </w:r>
      <w:r w:rsidR="00A87E04" w:rsidRPr="00A87E04">
        <w:rPr>
          <w:bCs/>
          <w:sz w:val="24"/>
        </w:rPr>
        <w:t xml:space="preserve">Die handelaar versuim </w:t>
      </w:r>
      <w:proofErr w:type="gramStart"/>
      <w:r w:rsidR="00A87E04" w:rsidRPr="00A87E04">
        <w:rPr>
          <w:bCs/>
          <w:sz w:val="24"/>
        </w:rPr>
        <w:t>om</w:t>
      </w:r>
      <w:proofErr w:type="gramEnd"/>
      <w:r w:rsidR="00A87E04" w:rsidRPr="00A87E04">
        <w:rPr>
          <w:bCs/>
          <w:sz w:val="24"/>
        </w:rPr>
        <w:t xml:space="preserve"> enige of alle verpligtinge na te kom wat in hierdie ooreenkoms uiteengesit is;</w:t>
      </w:r>
    </w:p>
    <w:p w14:paraId="56E154F0" w14:textId="77777777" w:rsidR="00A87E04" w:rsidRPr="00A87E04" w:rsidRDefault="00A87E04" w:rsidP="00A87E04">
      <w:pPr>
        <w:spacing w:after="0" w:line="480" w:lineRule="auto"/>
        <w:ind w:left="720" w:hanging="720"/>
        <w:jc w:val="both"/>
        <w:rPr>
          <w:bCs/>
          <w:sz w:val="24"/>
        </w:rPr>
      </w:pPr>
    </w:p>
    <w:p w14:paraId="1D846C68" w14:textId="77777777" w:rsidR="00A87E04" w:rsidRPr="00A87E04" w:rsidRDefault="00A87E04" w:rsidP="00A87E04">
      <w:pPr>
        <w:spacing w:after="0" w:line="480" w:lineRule="auto"/>
        <w:ind w:left="720" w:hanging="720"/>
        <w:jc w:val="both"/>
        <w:rPr>
          <w:bCs/>
          <w:sz w:val="24"/>
        </w:rPr>
      </w:pPr>
      <w:r w:rsidRPr="00A87E04">
        <w:rPr>
          <w:bCs/>
          <w:sz w:val="24"/>
        </w:rPr>
        <w:t xml:space="preserve">13.2 Die handelaar versuim </w:t>
      </w:r>
      <w:proofErr w:type="gramStart"/>
      <w:r w:rsidRPr="00A87E04">
        <w:rPr>
          <w:bCs/>
          <w:sz w:val="24"/>
        </w:rPr>
        <w:t>om</w:t>
      </w:r>
      <w:proofErr w:type="gramEnd"/>
      <w:r w:rsidRPr="00A87E04">
        <w:rPr>
          <w:bCs/>
          <w:sz w:val="24"/>
        </w:rPr>
        <w:t xml:space="preserve"> die aanbodgeld aan VN te betaal.</w:t>
      </w:r>
    </w:p>
    <w:p w14:paraId="7C3F96DD" w14:textId="77777777" w:rsidR="00A87E04" w:rsidRPr="00A87E04" w:rsidRDefault="00A87E04" w:rsidP="00A87E04">
      <w:pPr>
        <w:spacing w:after="0" w:line="480" w:lineRule="auto"/>
        <w:ind w:left="720" w:hanging="720"/>
        <w:jc w:val="both"/>
        <w:rPr>
          <w:bCs/>
          <w:sz w:val="24"/>
        </w:rPr>
      </w:pPr>
    </w:p>
    <w:p w14:paraId="577F6930" w14:textId="2E8B8842" w:rsidR="00403DCE" w:rsidRDefault="00A87E04" w:rsidP="00A87E04">
      <w:pPr>
        <w:spacing w:after="0" w:line="480" w:lineRule="auto"/>
        <w:ind w:left="720" w:hanging="720"/>
        <w:jc w:val="both"/>
        <w:rPr>
          <w:bCs/>
          <w:sz w:val="24"/>
        </w:rPr>
      </w:pPr>
      <w:r w:rsidRPr="00A87E04">
        <w:rPr>
          <w:bCs/>
          <w:sz w:val="24"/>
        </w:rPr>
        <w:t xml:space="preserve">13.3 Die handelaar of sy verteenwoordiger wat hom / haar nie op 'n professionele manier gedra tydens </w:t>
      </w:r>
      <w:proofErr w:type="gramStart"/>
      <w:r w:rsidRPr="00A87E04">
        <w:rPr>
          <w:bCs/>
          <w:sz w:val="24"/>
        </w:rPr>
        <w:t>handel</w:t>
      </w:r>
      <w:proofErr w:type="gramEnd"/>
      <w:r w:rsidRPr="00A87E04">
        <w:rPr>
          <w:bCs/>
          <w:sz w:val="24"/>
        </w:rPr>
        <w:t xml:space="preserve"> met verkopers nie;</w:t>
      </w:r>
    </w:p>
    <w:p w14:paraId="39F71C13" w14:textId="77777777" w:rsidR="00A87E04" w:rsidRDefault="00A87E04" w:rsidP="00A87E04">
      <w:pPr>
        <w:spacing w:after="0" w:line="480" w:lineRule="auto"/>
        <w:ind w:left="720" w:hanging="720"/>
        <w:jc w:val="both"/>
        <w:rPr>
          <w:bCs/>
          <w:sz w:val="24"/>
        </w:rPr>
      </w:pPr>
    </w:p>
    <w:p w14:paraId="103FCFCC" w14:textId="3D66843D" w:rsidR="00A87E04" w:rsidRPr="00A87E04" w:rsidRDefault="00403DCE" w:rsidP="00A87E04">
      <w:pPr>
        <w:spacing w:after="0" w:line="480" w:lineRule="auto"/>
        <w:ind w:left="720" w:hanging="720"/>
        <w:jc w:val="both"/>
        <w:rPr>
          <w:bCs/>
          <w:sz w:val="24"/>
        </w:rPr>
      </w:pPr>
      <w:r>
        <w:rPr>
          <w:bCs/>
          <w:sz w:val="24"/>
        </w:rPr>
        <w:lastRenderedPageBreak/>
        <w:t>1</w:t>
      </w:r>
      <w:r w:rsidR="00554227">
        <w:rPr>
          <w:bCs/>
          <w:sz w:val="24"/>
        </w:rPr>
        <w:t>3</w:t>
      </w:r>
      <w:r>
        <w:rPr>
          <w:bCs/>
          <w:sz w:val="24"/>
        </w:rPr>
        <w:t>.4</w:t>
      </w:r>
      <w:r>
        <w:rPr>
          <w:bCs/>
          <w:sz w:val="24"/>
        </w:rPr>
        <w:tab/>
      </w:r>
      <w:r w:rsidR="00924881" w:rsidRPr="002D56E6">
        <w:rPr>
          <w:b/>
          <w:sz w:val="24"/>
        </w:rPr>
        <w:t>VN</w:t>
      </w:r>
      <w:r w:rsidR="00924881">
        <w:rPr>
          <w:bCs/>
          <w:sz w:val="24"/>
        </w:rPr>
        <w:t xml:space="preserve"> </w:t>
      </w:r>
      <w:r w:rsidR="00A87E04" w:rsidRPr="00A87E04">
        <w:rPr>
          <w:bCs/>
          <w:sz w:val="24"/>
        </w:rPr>
        <w:t xml:space="preserve">opgevolg </w:t>
      </w:r>
      <w:r w:rsidR="00A87E04">
        <w:rPr>
          <w:bCs/>
          <w:sz w:val="24"/>
        </w:rPr>
        <w:t xml:space="preserve">het </w:t>
      </w:r>
      <w:r w:rsidR="00A87E04" w:rsidRPr="00A87E04">
        <w:rPr>
          <w:bCs/>
          <w:sz w:val="24"/>
        </w:rPr>
        <w:t>met verkopers of 'n opname gedoen het en nie tevrede was met die gedrag van die koper</w:t>
      </w:r>
      <w:r w:rsidR="00AE587B">
        <w:rPr>
          <w:bCs/>
          <w:sz w:val="24"/>
        </w:rPr>
        <w:t>, handelaar</w:t>
      </w:r>
      <w:r w:rsidR="00A87E04" w:rsidRPr="00A87E04">
        <w:rPr>
          <w:bCs/>
          <w:sz w:val="24"/>
        </w:rPr>
        <w:t xml:space="preserve"> of sy agent nie.</w:t>
      </w:r>
    </w:p>
    <w:p w14:paraId="7B138911" w14:textId="77777777" w:rsidR="00A87E04" w:rsidRPr="00A87E04" w:rsidRDefault="00A87E04" w:rsidP="00A87E04">
      <w:pPr>
        <w:spacing w:after="0" w:line="480" w:lineRule="auto"/>
        <w:ind w:left="720" w:hanging="720"/>
        <w:jc w:val="both"/>
        <w:rPr>
          <w:bCs/>
          <w:sz w:val="24"/>
        </w:rPr>
      </w:pPr>
    </w:p>
    <w:p w14:paraId="377E47B7" w14:textId="5C2BBEA7" w:rsidR="00A87E04" w:rsidRDefault="00A87E04" w:rsidP="00A87E04">
      <w:pPr>
        <w:spacing w:after="0" w:line="480" w:lineRule="auto"/>
        <w:ind w:left="720" w:hanging="720"/>
        <w:jc w:val="both"/>
        <w:rPr>
          <w:bCs/>
          <w:sz w:val="24"/>
        </w:rPr>
      </w:pPr>
      <w:r>
        <w:rPr>
          <w:bCs/>
          <w:sz w:val="24"/>
        </w:rPr>
        <w:t xml:space="preserve">13.5 Die handelaar </w:t>
      </w:r>
      <w:r w:rsidRPr="00A87E04">
        <w:rPr>
          <w:bCs/>
          <w:sz w:val="24"/>
        </w:rPr>
        <w:t xml:space="preserve">nie die </w:t>
      </w:r>
      <w:r>
        <w:rPr>
          <w:bCs/>
          <w:sz w:val="24"/>
        </w:rPr>
        <w:t>bepalings</w:t>
      </w:r>
      <w:r w:rsidRPr="00A87E04">
        <w:rPr>
          <w:bCs/>
          <w:sz w:val="24"/>
        </w:rPr>
        <w:t xml:space="preserve"> van die koopooreenkoms na</w:t>
      </w:r>
      <w:r>
        <w:rPr>
          <w:bCs/>
          <w:sz w:val="24"/>
        </w:rPr>
        <w:t>kom</w:t>
      </w:r>
      <w:r w:rsidRPr="00A87E04">
        <w:rPr>
          <w:bCs/>
          <w:sz w:val="24"/>
        </w:rPr>
        <w:t xml:space="preserve"> nie.</w:t>
      </w:r>
    </w:p>
    <w:p w14:paraId="186A301C" w14:textId="77777777" w:rsidR="00A87E04" w:rsidRPr="00A87E04" w:rsidRDefault="00A87E04" w:rsidP="00A87E04">
      <w:pPr>
        <w:spacing w:after="0" w:line="480" w:lineRule="auto"/>
        <w:ind w:left="720" w:hanging="720"/>
        <w:jc w:val="both"/>
        <w:rPr>
          <w:bCs/>
          <w:sz w:val="24"/>
        </w:rPr>
      </w:pPr>
    </w:p>
    <w:p w14:paraId="7C432B44" w14:textId="77777777" w:rsidR="00A87E04" w:rsidRDefault="00A87E04" w:rsidP="00A87E04">
      <w:pPr>
        <w:spacing w:after="0" w:line="480" w:lineRule="auto"/>
        <w:ind w:left="720" w:hanging="720"/>
        <w:jc w:val="both"/>
        <w:rPr>
          <w:bCs/>
          <w:sz w:val="24"/>
        </w:rPr>
      </w:pPr>
      <w:r>
        <w:rPr>
          <w:bCs/>
          <w:sz w:val="24"/>
        </w:rPr>
        <w:t>13.6 E</w:t>
      </w:r>
      <w:r w:rsidRPr="00A87E04">
        <w:rPr>
          <w:bCs/>
          <w:sz w:val="24"/>
        </w:rPr>
        <w:t>nige ongemagtigde of geregverdigde kansellasie van 'n ooreenko</w:t>
      </w:r>
      <w:r>
        <w:rPr>
          <w:bCs/>
          <w:sz w:val="24"/>
        </w:rPr>
        <w:t>ms sonder</w:t>
      </w:r>
    </w:p>
    <w:p w14:paraId="0291F8BF" w14:textId="588D095F" w:rsidR="00A87E04" w:rsidRPr="00A87E04" w:rsidRDefault="00A87E04" w:rsidP="00A87E04">
      <w:pPr>
        <w:spacing w:after="0" w:line="480" w:lineRule="auto"/>
        <w:ind w:left="720" w:hanging="720"/>
        <w:jc w:val="both"/>
        <w:rPr>
          <w:bCs/>
          <w:sz w:val="24"/>
        </w:rPr>
      </w:pPr>
      <w:r>
        <w:rPr>
          <w:bCs/>
          <w:sz w:val="24"/>
        </w:rPr>
        <w:t xml:space="preserve">        </w:t>
      </w:r>
      <w:r w:rsidRPr="00A87E04">
        <w:rPr>
          <w:bCs/>
          <w:sz w:val="24"/>
        </w:rPr>
        <w:t>Rede</w:t>
      </w:r>
      <w:r>
        <w:rPr>
          <w:bCs/>
          <w:sz w:val="24"/>
        </w:rPr>
        <w:t>.</w:t>
      </w:r>
    </w:p>
    <w:p w14:paraId="350072E1" w14:textId="77777777" w:rsidR="00A87E04" w:rsidRPr="00A87E04" w:rsidRDefault="00A87E04" w:rsidP="00A87E04">
      <w:pPr>
        <w:spacing w:after="0" w:line="480" w:lineRule="auto"/>
        <w:ind w:left="720" w:hanging="720"/>
        <w:jc w:val="both"/>
        <w:rPr>
          <w:bCs/>
          <w:sz w:val="24"/>
        </w:rPr>
      </w:pPr>
    </w:p>
    <w:p w14:paraId="501019D5" w14:textId="178797A9" w:rsidR="002D56E6" w:rsidRDefault="00A87E04" w:rsidP="00A87E04">
      <w:pPr>
        <w:spacing w:after="0" w:line="480" w:lineRule="auto"/>
        <w:ind w:left="720" w:hanging="720"/>
        <w:jc w:val="both"/>
        <w:rPr>
          <w:bCs/>
          <w:sz w:val="24"/>
        </w:rPr>
      </w:pPr>
      <w:r>
        <w:rPr>
          <w:bCs/>
          <w:sz w:val="24"/>
        </w:rPr>
        <w:t>13.7 G</w:t>
      </w:r>
      <w:r w:rsidRPr="00A87E04">
        <w:rPr>
          <w:bCs/>
          <w:sz w:val="24"/>
        </w:rPr>
        <w:t xml:space="preserve">edrag in </w:t>
      </w:r>
      <w:r>
        <w:rPr>
          <w:bCs/>
          <w:sz w:val="24"/>
        </w:rPr>
        <w:t>teen</w:t>
      </w:r>
      <w:r w:rsidRPr="00A87E04">
        <w:rPr>
          <w:bCs/>
          <w:sz w:val="24"/>
        </w:rPr>
        <w:t xml:space="preserve">stryd </w:t>
      </w:r>
      <w:r>
        <w:rPr>
          <w:bCs/>
          <w:sz w:val="24"/>
        </w:rPr>
        <w:t xml:space="preserve">is </w:t>
      </w:r>
      <w:r w:rsidRPr="00A87E04">
        <w:rPr>
          <w:bCs/>
          <w:sz w:val="24"/>
        </w:rPr>
        <w:t>met die bepalings van hierdie ooreenkoms.</w:t>
      </w:r>
    </w:p>
    <w:p w14:paraId="313E42E1" w14:textId="77777777" w:rsidR="00A87E04" w:rsidRDefault="00A87E04" w:rsidP="00A87E04">
      <w:pPr>
        <w:spacing w:after="0" w:line="480" w:lineRule="auto"/>
        <w:ind w:left="720" w:hanging="720"/>
        <w:jc w:val="both"/>
        <w:rPr>
          <w:bCs/>
          <w:sz w:val="24"/>
        </w:rPr>
      </w:pPr>
    </w:p>
    <w:p w14:paraId="5C49F817" w14:textId="3685F5B6" w:rsidR="00620640" w:rsidRPr="00FF22A1" w:rsidRDefault="00620640" w:rsidP="0000122F">
      <w:pPr>
        <w:spacing w:after="0" w:line="480" w:lineRule="auto"/>
        <w:ind w:left="720" w:hanging="720"/>
        <w:jc w:val="both"/>
        <w:rPr>
          <w:b/>
          <w:sz w:val="24"/>
        </w:rPr>
      </w:pPr>
      <w:r w:rsidRPr="00FF22A1">
        <w:rPr>
          <w:b/>
          <w:sz w:val="24"/>
        </w:rPr>
        <w:t>1</w:t>
      </w:r>
      <w:r w:rsidR="00554227">
        <w:rPr>
          <w:b/>
          <w:sz w:val="24"/>
        </w:rPr>
        <w:t>4</w:t>
      </w:r>
      <w:r w:rsidRPr="00FF22A1">
        <w:rPr>
          <w:b/>
          <w:sz w:val="24"/>
        </w:rPr>
        <w:tab/>
      </w:r>
      <w:r w:rsidR="00673C2C">
        <w:rPr>
          <w:b/>
          <w:sz w:val="24"/>
        </w:rPr>
        <w:t>WAARBORGE</w:t>
      </w:r>
      <w:r w:rsidRPr="00FF22A1">
        <w:rPr>
          <w:b/>
          <w:sz w:val="24"/>
        </w:rPr>
        <w:t>:</w:t>
      </w:r>
    </w:p>
    <w:p w14:paraId="74F80965" w14:textId="77777777" w:rsidR="00620640" w:rsidRDefault="00620640" w:rsidP="0000122F">
      <w:pPr>
        <w:spacing w:after="0" w:line="480" w:lineRule="auto"/>
        <w:ind w:left="720" w:hanging="720"/>
        <w:jc w:val="both"/>
        <w:rPr>
          <w:bCs/>
          <w:sz w:val="24"/>
        </w:rPr>
      </w:pPr>
    </w:p>
    <w:p w14:paraId="1AEE3EAD" w14:textId="77777777" w:rsidR="00952720" w:rsidRPr="00952720" w:rsidRDefault="00952720" w:rsidP="00952720">
      <w:pPr>
        <w:spacing w:after="0" w:line="480" w:lineRule="auto"/>
        <w:ind w:left="720" w:hanging="720"/>
        <w:jc w:val="both"/>
        <w:rPr>
          <w:bCs/>
          <w:sz w:val="24"/>
        </w:rPr>
      </w:pPr>
      <w:r w:rsidRPr="00952720">
        <w:rPr>
          <w:bCs/>
          <w:sz w:val="24"/>
        </w:rPr>
        <w:t>Die handelaar waarborg hiermee dat:</w:t>
      </w:r>
    </w:p>
    <w:p w14:paraId="40E7444C" w14:textId="77777777" w:rsidR="00952720" w:rsidRPr="00952720" w:rsidRDefault="00952720" w:rsidP="00952720">
      <w:pPr>
        <w:spacing w:after="0" w:line="480" w:lineRule="auto"/>
        <w:ind w:left="720" w:hanging="720"/>
        <w:jc w:val="both"/>
        <w:rPr>
          <w:bCs/>
          <w:sz w:val="24"/>
        </w:rPr>
      </w:pPr>
    </w:p>
    <w:p w14:paraId="78472911" w14:textId="16F8F169" w:rsidR="00E5033F" w:rsidRDefault="00AE587B" w:rsidP="00952720">
      <w:pPr>
        <w:spacing w:after="0" w:line="480" w:lineRule="auto"/>
        <w:ind w:left="720" w:hanging="720"/>
        <w:jc w:val="both"/>
        <w:rPr>
          <w:bCs/>
          <w:sz w:val="24"/>
        </w:rPr>
      </w:pPr>
      <w:r>
        <w:rPr>
          <w:bCs/>
          <w:sz w:val="24"/>
        </w:rPr>
        <w:t>14.1 Hy/sy/d</w:t>
      </w:r>
      <w:r w:rsidR="00952720">
        <w:rPr>
          <w:bCs/>
          <w:sz w:val="24"/>
        </w:rPr>
        <w:t xml:space="preserve">it gemagtig is </w:t>
      </w:r>
      <w:proofErr w:type="gramStart"/>
      <w:r w:rsidR="00952720" w:rsidRPr="00952720">
        <w:rPr>
          <w:bCs/>
          <w:sz w:val="24"/>
        </w:rPr>
        <w:t>om</w:t>
      </w:r>
      <w:proofErr w:type="gramEnd"/>
      <w:r w:rsidR="00952720" w:rsidRPr="00952720">
        <w:rPr>
          <w:bCs/>
          <w:sz w:val="24"/>
        </w:rPr>
        <w:t xml:space="preserve"> hierdie ooreenkom</w:t>
      </w:r>
      <w:r w:rsidR="00E5033F">
        <w:rPr>
          <w:bCs/>
          <w:sz w:val="24"/>
        </w:rPr>
        <w:t>s en enige ander daaropvolgende</w:t>
      </w:r>
    </w:p>
    <w:p w14:paraId="50773D85" w14:textId="4F378514" w:rsidR="00E5033F" w:rsidRDefault="00E5033F" w:rsidP="00952720">
      <w:pPr>
        <w:spacing w:after="0" w:line="480" w:lineRule="auto"/>
        <w:ind w:left="720" w:hanging="720"/>
        <w:jc w:val="both"/>
        <w:rPr>
          <w:bCs/>
          <w:sz w:val="24"/>
        </w:rPr>
      </w:pPr>
      <w:r>
        <w:rPr>
          <w:bCs/>
          <w:sz w:val="24"/>
        </w:rPr>
        <w:t xml:space="preserve">       </w:t>
      </w:r>
      <w:proofErr w:type="gramStart"/>
      <w:r w:rsidR="00952720" w:rsidRPr="00952720">
        <w:rPr>
          <w:bCs/>
          <w:sz w:val="24"/>
        </w:rPr>
        <w:t>verkoop</w:t>
      </w:r>
      <w:r w:rsidR="009C16F1">
        <w:rPr>
          <w:bCs/>
          <w:sz w:val="24"/>
        </w:rPr>
        <w:t>s</w:t>
      </w:r>
      <w:r w:rsidR="00952720" w:rsidRPr="00952720">
        <w:rPr>
          <w:bCs/>
          <w:sz w:val="24"/>
        </w:rPr>
        <w:t>ooreenkoms</w:t>
      </w:r>
      <w:proofErr w:type="gramEnd"/>
      <w:r w:rsidR="00952720" w:rsidRPr="00952720">
        <w:rPr>
          <w:bCs/>
          <w:sz w:val="24"/>
        </w:rPr>
        <w:t xml:space="preserve"> wat op die platform gesluit sal word, op te neem en aan te </w:t>
      </w:r>
    </w:p>
    <w:p w14:paraId="0333DC19" w14:textId="0B7EA6C7" w:rsidR="00952720" w:rsidRPr="00952720" w:rsidRDefault="00E5033F" w:rsidP="00952720">
      <w:pPr>
        <w:spacing w:after="0" w:line="480" w:lineRule="auto"/>
        <w:ind w:left="720" w:hanging="720"/>
        <w:jc w:val="both"/>
        <w:rPr>
          <w:bCs/>
          <w:sz w:val="24"/>
        </w:rPr>
      </w:pPr>
      <w:r>
        <w:rPr>
          <w:bCs/>
          <w:sz w:val="24"/>
        </w:rPr>
        <w:t xml:space="preserve">       </w:t>
      </w:r>
      <w:proofErr w:type="gramStart"/>
      <w:r w:rsidR="00952720" w:rsidRPr="00952720">
        <w:rPr>
          <w:bCs/>
          <w:sz w:val="24"/>
        </w:rPr>
        <w:t>gaan</w:t>
      </w:r>
      <w:proofErr w:type="gramEnd"/>
      <w:r w:rsidR="00952720" w:rsidRPr="00952720">
        <w:rPr>
          <w:bCs/>
          <w:sz w:val="24"/>
        </w:rPr>
        <w:t>.</w:t>
      </w:r>
      <w:bookmarkStart w:id="0" w:name="_GoBack"/>
      <w:bookmarkEnd w:id="0"/>
    </w:p>
    <w:p w14:paraId="778F5F4E" w14:textId="77777777" w:rsidR="00952720" w:rsidRPr="00952720" w:rsidRDefault="00952720" w:rsidP="00952720">
      <w:pPr>
        <w:spacing w:after="0" w:line="480" w:lineRule="auto"/>
        <w:ind w:left="720" w:hanging="720"/>
        <w:jc w:val="both"/>
        <w:rPr>
          <w:bCs/>
          <w:sz w:val="24"/>
        </w:rPr>
      </w:pPr>
    </w:p>
    <w:p w14:paraId="14D0D160" w14:textId="77777777" w:rsidR="00E5033F" w:rsidRDefault="00952720" w:rsidP="00952720">
      <w:pPr>
        <w:spacing w:after="0" w:line="480" w:lineRule="auto"/>
        <w:ind w:left="720" w:hanging="720"/>
        <w:jc w:val="both"/>
        <w:rPr>
          <w:bCs/>
          <w:sz w:val="24"/>
        </w:rPr>
      </w:pPr>
      <w:r w:rsidRPr="00952720">
        <w:rPr>
          <w:bCs/>
          <w:sz w:val="24"/>
        </w:rPr>
        <w:t xml:space="preserve">14.2 Hy / sy / dit is finansieel in staat </w:t>
      </w:r>
      <w:proofErr w:type="gramStart"/>
      <w:r w:rsidRPr="00952720">
        <w:rPr>
          <w:bCs/>
          <w:sz w:val="24"/>
        </w:rPr>
        <w:t>om</w:t>
      </w:r>
      <w:proofErr w:type="gramEnd"/>
      <w:r w:rsidRPr="00952720">
        <w:rPr>
          <w:bCs/>
          <w:sz w:val="24"/>
        </w:rPr>
        <w:t xml:space="preserve"> te betaal vir a</w:t>
      </w:r>
      <w:r>
        <w:rPr>
          <w:bCs/>
          <w:sz w:val="24"/>
        </w:rPr>
        <w:t>lle voertuie wat op die webwerf</w:t>
      </w:r>
      <w:r w:rsidRPr="00952720">
        <w:rPr>
          <w:bCs/>
          <w:sz w:val="24"/>
        </w:rPr>
        <w:t xml:space="preserve">/ </w:t>
      </w:r>
    </w:p>
    <w:p w14:paraId="52482454" w14:textId="6A51070C" w:rsidR="00952720" w:rsidRPr="00952720" w:rsidRDefault="00E5033F" w:rsidP="00952720">
      <w:pPr>
        <w:spacing w:after="0" w:line="480" w:lineRule="auto"/>
        <w:ind w:left="720" w:hanging="720"/>
        <w:jc w:val="both"/>
        <w:rPr>
          <w:bCs/>
          <w:sz w:val="24"/>
        </w:rPr>
      </w:pPr>
      <w:r>
        <w:rPr>
          <w:bCs/>
          <w:sz w:val="24"/>
        </w:rPr>
        <w:t xml:space="preserve">       </w:t>
      </w:r>
      <w:proofErr w:type="gramStart"/>
      <w:r w:rsidR="00952720" w:rsidRPr="00952720">
        <w:rPr>
          <w:bCs/>
          <w:sz w:val="24"/>
        </w:rPr>
        <w:t>platform</w:t>
      </w:r>
      <w:proofErr w:type="gramEnd"/>
      <w:r w:rsidR="00952720" w:rsidRPr="00952720">
        <w:rPr>
          <w:bCs/>
          <w:sz w:val="24"/>
        </w:rPr>
        <w:t xml:space="preserve"> gekoop word.</w:t>
      </w:r>
    </w:p>
    <w:p w14:paraId="34A69823" w14:textId="77777777" w:rsidR="00952720" w:rsidRPr="00952720" w:rsidRDefault="00952720" w:rsidP="00952720">
      <w:pPr>
        <w:spacing w:after="0" w:line="480" w:lineRule="auto"/>
        <w:ind w:left="720" w:hanging="720"/>
        <w:jc w:val="both"/>
        <w:rPr>
          <w:bCs/>
          <w:sz w:val="24"/>
        </w:rPr>
      </w:pPr>
    </w:p>
    <w:p w14:paraId="65488C2C" w14:textId="6020CE85" w:rsidR="00620640" w:rsidRDefault="00952720" w:rsidP="00952720">
      <w:pPr>
        <w:spacing w:after="0" w:line="480" w:lineRule="auto"/>
        <w:ind w:left="720" w:hanging="720"/>
        <w:jc w:val="both"/>
        <w:rPr>
          <w:bCs/>
          <w:sz w:val="24"/>
        </w:rPr>
      </w:pPr>
      <w:r w:rsidRPr="00952720">
        <w:rPr>
          <w:bCs/>
          <w:sz w:val="24"/>
        </w:rPr>
        <w:t>14.3 In die geval van uitstaande finansiering op die voertuig</w:t>
      </w:r>
      <w:r w:rsidR="00E5033F">
        <w:rPr>
          <w:bCs/>
          <w:sz w:val="24"/>
        </w:rPr>
        <w:t>,</w:t>
      </w:r>
      <w:r w:rsidRPr="00952720">
        <w:rPr>
          <w:bCs/>
          <w:sz w:val="24"/>
        </w:rPr>
        <w:t xml:space="preserve"> </w:t>
      </w:r>
      <w:proofErr w:type="gramStart"/>
      <w:r w:rsidRPr="00952720">
        <w:rPr>
          <w:bCs/>
          <w:sz w:val="24"/>
        </w:rPr>
        <w:t>om</w:t>
      </w:r>
      <w:proofErr w:type="gramEnd"/>
      <w:r w:rsidRPr="00952720">
        <w:rPr>
          <w:bCs/>
          <w:sz w:val="24"/>
        </w:rPr>
        <w:t xml:space="preserve"> met die finansiële instelling te </w:t>
      </w:r>
      <w:r w:rsidR="00AE587B">
        <w:rPr>
          <w:bCs/>
          <w:sz w:val="24"/>
        </w:rPr>
        <w:t>kontak te maak</w:t>
      </w:r>
      <w:r w:rsidRPr="00952720">
        <w:rPr>
          <w:bCs/>
          <w:sz w:val="24"/>
        </w:rPr>
        <w:t xml:space="preserve"> en </w:t>
      </w:r>
      <w:r w:rsidR="00AE587B">
        <w:rPr>
          <w:bCs/>
          <w:sz w:val="24"/>
        </w:rPr>
        <w:t xml:space="preserve">die uitstaande saldo/balans te vereffen. </w:t>
      </w:r>
    </w:p>
    <w:p w14:paraId="0DF5BA08" w14:textId="77777777" w:rsidR="00E5033F" w:rsidRDefault="00E5033F" w:rsidP="00952720">
      <w:pPr>
        <w:spacing w:after="0" w:line="480" w:lineRule="auto"/>
        <w:ind w:left="720" w:hanging="720"/>
        <w:jc w:val="both"/>
        <w:rPr>
          <w:bCs/>
          <w:sz w:val="24"/>
        </w:rPr>
      </w:pPr>
    </w:p>
    <w:p w14:paraId="74AF21AD" w14:textId="646DBCAD" w:rsidR="00E5033F" w:rsidRPr="00E5033F" w:rsidRDefault="00620640" w:rsidP="00E5033F">
      <w:pPr>
        <w:spacing w:after="0" w:line="480" w:lineRule="auto"/>
        <w:ind w:left="720" w:hanging="720"/>
        <w:jc w:val="both"/>
        <w:rPr>
          <w:bCs/>
          <w:sz w:val="24"/>
        </w:rPr>
      </w:pPr>
      <w:r>
        <w:rPr>
          <w:bCs/>
          <w:sz w:val="24"/>
        </w:rPr>
        <w:lastRenderedPageBreak/>
        <w:t>1</w:t>
      </w:r>
      <w:r w:rsidR="00554227">
        <w:rPr>
          <w:bCs/>
          <w:sz w:val="24"/>
        </w:rPr>
        <w:t>4</w:t>
      </w:r>
      <w:r>
        <w:rPr>
          <w:bCs/>
          <w:sz w:val="24"/>
        </w:rPr>
        <w:t>.</w:t>
      </w:r>
      <w:r w:rsidR="00554227">
        <w:rPr>
          <w:bCs/>
          <w:sz w:val="24"/>
        </w:rPr>
        <w:t>4</w:t>
      </w:r>
      <w:r>
        <w:rPr>
          <w:bCs/>
          <w:sz w:val="24"/>
        </w:rPr>
        <w:t xml:space="preserve"> </w:t>
      </w:r>
      <w:r w:rsidR="00FF22A1">
        <w:rPr>
          <w:bCs/>
          <w:sz w:val="24"/>
        </w:rPr>
        <w:tab/>
      </w:r>
      <w:r w:rsidR="00E5033F" w:rsidRPr="00E5033F">
        <w:rPr>
          <w:bCs/>
          <w:sz w:val="24"/>
        </w:rPr>
        <w:t xml:space="preserve">As die wettige hoedanigheid en al die nodige korporatiewe stappe </w:t>
      </w:r>
      <w:r w:rsidR="00E5033F">
        <w:rPr>
          <w:bCs/>
          <w:sz w:val="24"/>
        </w:rPr>
        <w:t>geneem is</w:t>
      </w:r>
      <w:r w:rsidR="00E5033F" w:rsidRPr="00E5033F">
        <w:rPr>
          <w:bCs/>
          <w:sz w:val="24"/>
        </w:rPr>
        <w:t xml:space="preserve">, is 'n party aan bewind en gemagtig </w:t>
      </w:r>
      <w:proofErr w:type="gramStart"/>
      <w:r w:rsidR="00E5033F" w:rsidRPr="00E5033F">
        <w:rPr>
          <w:bCs/>
          <w:sz w:val="24"/>
        </w:rPr>
        <w:t>om</w:t>
      </w:r>
      <w:proofErr w:type="gramEnd"/>
      <w:r w:rsidR="00E5033F" w:rsidRPr="00E5033F">
        <w:rPr>
          <w:bCs/>
          <w:sz w:val="24"/>
        </w:rPr>
        <w:t xml:space="preserve"> hierdie ooreenkoms aan te gaan, insluitend die gesag van sy handelaarshoof, eienaa</w:t>
      </w:r>
      <w:r w:rsidR="00E5033F">
        <w:rPr>
          <w:bCs/>
          <w:sz w:val="24"/>
        </w:rPr>
        <w:t>r, besturende direkteur endies</w:t>
      </w:r>
      <w:r w:rsidR="00E5033F" w:rsidRPr="00E5033F">
        <w:rPr>
          <w:bCs/>
          <w:sz w:val="24"/>
        </w:rPr>
        <w:t>meer.</w:t>
      </w:r>
    </w:p>
    <w:p w14:paraId="7DABD092" w14:textId="77777777" w:rsidR="00E5033F" w:rsidRPr="00E5033F" w:rsidRDefault="00E5033F" w:rsidP="00E5033F">
      <w:pPr>
        <w:spacing w:after="0" w:line="480" w:lineRule="auto"/>
        <w:ind w:left="720" w:hanging="720"/>
        <w:jc w:val="both"/>
        <w:rPr>
          <w:bCs/>
          <w:sz w:val="24"/>
        </w:rPr>
      </w:pPr>
    </w:p>
    <w:p w14:paraId="7A0A0821" w14:textId="77777777" w:rsidR="00E5033F" w:rsidRDefault="00E5033F" w:rsidP="00E5033F">
      <w:pPr>
        <w:spacing w:after="0" w:line="480" w:lineRule="auto"/>
        <w:ind w:left="720" w:hanging="720"/>
        <w:jc w:val="both"/>
        <w:rPr>
          <w:bCs/>
          <w:sz w:val="24"/>
        </w:rPr>
      </w:pPr>
      <w:r w:rsidRPr="00E5033F">
        <w:rPr>
          <w:bCs/>
          <w:sz w:val="24"/>
        </w:rPr>
        <w:t xml:space="preserve">14.5 Dat hierdie ooreenkoms </w:t>
      </w:r>
      <w:r>
        <w:rPr>
          <w:bCs/>
          <w:sz w:val="24"/>
        </w:rPr>
        <w:t>wat met VN gesluit is,</w:t>
      </w:r>
      <w:r w:rsidRPr="00E5033F">
        <w:rPr>
          <w:bCs/>
          <w:sz w:val="24"/>
        </w:rPr>
        <w:t xml:space="preserve"> 'n geldige ooreenkoms </w:t>
      </w:r>
      <w:r>
        <w:rPr>
          <w:bCs/>
          <w:sz w:val="24"/>
        </w:rPr>
        <w:t xml:space="preserve">is </w:t>
      </w:r>
      <w:r w:rsidRPr="00E5033F">
        <w:rPr>
          <w:bCs/>
          <w:sz w:val="24"/>
        </w:rPr>
        <w:t xml:space="preserve">en dat </w:t>
      </w:r>
    </w:p>
    <w:p w14:paraId="230DFA89" w14:textId="4B2B08AF" w:rsidR="00620640" w:rsidRDefault="00E5033F" w:rsidP="00E5033F">
      <w:pPr>
        <w:spacing w:after="0" w:line="480" w:lineRule="auto"/>
        <w:jc w:val="both"/>
        <w:rPr>
          <w:bCs/>
          <w:sz w:val="24"/>
        </w:rPr>
      </w:pPr>
      <w:r>
        <w:rPr>
          <w:bCs/>
          <w:sz w:val="24"/>
        </w:rPr>
        <w:t xml:space="preserve">        </w:t>
      </w:r>
      <w:proofErr w:type="gramStart"/>
      <w:r w:rsidRPr="00E5033F">
        <w:rPr>
          <w:bCs/>
          <w:sz w:val="24"/>
        </w:rPr>
        <w:t>dit</w:t>
      </w:r>
      <w:proofErr w:type="gramEnd"/>
      <w:r w:rsidRPr="00E5033F">
        <w:rPr>
          <w:bCs/>
          <w:sz w:val="24"/>
        </w:rPr>
        <w:t xml:space="preserve"> gebind is deur die bepalings en voorwaardes daarvan.</w:t>
      </w:r>
    </w:p>
    <w:p w14:paraId="375526DB" w14:textId="77777777" w:rsidR="00554227" w:rsidRDefault="00554227" w:rsidP="0000122F">
      <w:pPr>
        <w:spacing w:after="0" w:line="480" w:lineRule="auto"/>
        <w:ind w:left="720" w:hanging="720"/>
        <w:jc w:val="both"/>
        <w:rPr>
          <w:bCs/>
          <w:sz w:val="24"/>
        </w:rPr>
      </w:pPr>
    </w:p>
    <w:p w14:paraId="4A6DB68F" w14:textId="77777777" w:rsidR="00E5033F" w:rsidRPr="00E5033F" w:rsidRDefault="00620640" w:rsidP="00E5033F">
      <w:pPr>
        <w:spacing w:after="0" w:line="480" w:lineRule="auto"/>
        <w:ind w:left="720" w:hanging="720"/>
        <w:jc w:val="both"/>
        <w:rPr>
          <w:b/>
          <w:sz w:val="24"/>
        </w:rPr>
      </w:pPr>
      <w:r>
        <w:rPr>
          <w:bCs/>
          <w:sz w:val="24"/>
        </w:rPr>
        <w:t>1</w:t>
      </w:r>
      <w:r w:rsidR="00554227">
        <w:rPr>
          <w:bCs/>
          <w:sz w:val="24"/>
        </w:rPr>
        <w:t>5</w:t>
      </w:r>
      <w:r>
        <w:rPr>
          <w:bCs/>
          <w:sz w:val="24"/>
        </w:rPr>
        <w:t>.</w:t>
      </w:r>
      <w:r>
        <w:rPr>
          <w:bCs/>
          <w:sz w:val="24"/>
        </w:rPr>
        <w:tab/>
      </w:r>
      <w:r w:rsidR="00E5033F" w:rsidRPr="00E5033F">
        <w:rPr>
          <w:b/>
          <w:sz w:val="24"/>
        </w:rPr>
        <w:t>VERTROULIKHEID</w:t>
      </w:r>
    </w:p>
    <w:p w14:paraId="6E0158C0" w14:textId="77777777" w:rsidR="00E5033F" w:rsidRPr="00E5033F" w:rsidRDefault="00E5033F" w:rsidP="00E5033F">
      <w:pPr>
        <w:spacing w:after="0" w:line="480" w:lineRule="auto"/>
        <w:ind w:left="720" w:hanging="720"/>
        <w:jc w:val="both"/>
        <w:rPr>
          <w:b/>
          <w:sz w:val="24"/>
        </w:rPr>
      </w:pPr>
    </w:p>
    <w:p w14:paraId="08CF546F" w14:textId="77777777" w:rsidR="00E5033F" w:rsidRDefault="00E5033F" w:rsidP="00E5033F">
      <w:pPr>
        <w:spacing w:after="0" w:line="480" w:lineRule="auto"/>
        <w:ind w:left="720" w:hanging="720"/>
        <w:jc w:val="both"/>
        <w:rPr>
          <w:sz w:val="24"/>
        </w:rPr>
      </w:pPr>
      <w:r w:rsidRPr="00E5033F">
        <w:rPr>
          <w:sz w:val="24"/>
        </w:rPr>
        <w:t xml:space="preserve">Die partye </w:t>
      </w:r>
      <w:r>
        <w:rPr>
          <w:sz w:val="24"/>
        </w:rPr>
        <w:t>stem ooreen</w:t>
      </w:r>
      <w:r w:rsidRPr="00E5033F">
        <w:rPr>
          <w:sz w:val="24"/>
        </w:rPr>
        <w:t xml:space="preserve"> dat alle inligting rakende mekaar se sake en wat bekom word </w:t>
      </w:r>
    </w:p>
    <w:p w14:paraId="794C677A" w14:textId="77777777" w:rsidR="00E5033F" w:rsidRDefault="00E5033F" w:rsidP="00E5033F">
      <w:pPr>
        <w:spacing w:after="0" w:line="480" w:lineRule="auto"/>
        <w:ind w:left="720" w:hanging="720"/>
        <w:jc w:val="both"/>
        <w:rPr>
          <w:sz w:val="24"/>
        </w:rPr>
      </w:pPr>
      <w:proofErr w:type="gramStart"/>
      <w:r w:rsidRPr="00E5033F">
        <w:rPr>
          <w:sz w:val="24"/>
        </w:rPr>
        <w:t>gedurende</w:t>
      </w:r>
      <w:proofErr w:type="gramEnd"/>
      <w:r w:rsidRPr="00E5033F">
        <w:rPr>
          <w:sz w:val="24"/>
        </w:rPr>
        <w:t xml:space="preserve"> die loop van sake of handel</w:t>
      </w:r>
      <w:r>
        <w:rPr>
          <w:sz w:val="24"/>
        </w:rPr>
        <w:t>,</w:t>
      </w:r>
      <w:r w:rsidRPr="00E5033F">
        <w:rPr>
          <w:sz w:val="24"/>
        </w:rPr>
        <w:t xml:space="preserve"> of wat uit sakepraktyke afgelei kan word, </w:t>
      </w:r>
    </w:p>
    <w:p w14:paraId="145BF9B7" w14:textId="77777777" w:rsidR="00E5033F" w:rsidRDefault="00E5033F" w:rsidP="00E5033F">
      <w:pPr>
        <w:spacing w:after="0" w:line="480" w:lineRule="auto"/>
        <w:ind w:left="720" w:hanging="720"/>
        <w:jc w:val="both"/>
        <w:rPr>
          <w:sz w:val="24"/>
        </w:rPr>
      </w:pPr>
      <w:proofErr w:type="gramStart"/>
      <w:r w:rsidRPr="00E5033F">
        <w:rPr>
          <w:sz w:val="24"/>
        </w:rPr>
        <w:t>vertroulik</w:t>
      </w:r>
      <w:proofErr w:type="gramEnd"/>
      <w:r w:rsidRPr="00E5033F">
        <w:rPr>
          <w:sz w:val="24"/>
        </w:rPr>
        <w:t xml:space="preserve"> sal wees en bly en dat die partye onderneem om geen inligting aan iemand </w:t>
      </w:r>
    </w:p>
    <w:p w14:paraId="2C24BF25" w14:textId="27878E97" w:rsidR="00620640" w:rsidRPr="00E5033F" w:rsidRDefault="00E5033F" w:rsidP="00E5033F">
      <w:pPr>
        <w:spacing w:after="0" w:line="480" w:lineRule="auto"/>
        <w:ind w:left="720" w:hanging="720"/>
        <w:jc w:val="both"/>
        <w:rPr>
          <w:sz w:val="24"/>
        </w:rPr>
      </w:pPr>
      <w:proofErr w:type="gramStart"/>
      <w:r w:rsidRPr="00E5033F">
        <w:rPr>
          <w:sz w:val="24"/>
        </w:rPr>
        <w:t>bekend</w:t>
      </w:r>
      <w:proofErr w:type="gramEnd"/>
      <w:r w:rsidRPr="00E5033F">
        <w:rPr>
          <w:sz w:val="24"/>
        </w:rPr>
        <w:t xml:space="preserve"> te maak sonder die voorafgaande skriftelike magtiging van die ander party</w:t>
      </w:r>
      <w:r>
        <w:rPr>
          <w:sz w:val="24"/>
        </w:rPr>
        <w:t xml:space="preserve"> nie</w:t>
      </w:r>
      <w:r w:rsidRPr="00E5033F">
        <w:rPr>
          <w:sz w:val="24"/>
        </w:rPr>
        <w:t>.</w:t>
      </w:r>
    </w:p>
    <w:p w14:paraId="2CEDA180" w14:textId="77777777" w:rsidR="00E5033F" w:rsidRDefault="00E5033F" w:rsidP="00E5033F">
      <w:pPr>
        <w:spacing w:after="0" w:line="480" w:lineRule="auto"/>
        <w:ind w:left="720" w:hanging="720"/>
        <w:jc w:val="both"/>
        <w:rPr>
          <w:bCs/>
          <w:sz w:val="24"/>
        </w:rPr>
      </w:pPr>
    </w:p>
    <w:p w14:paraId="6B80B4A2" w14:textId="4C788B74" w:rsidR="00E5033F" w:rsidRPr="00E5033F" w:rsidRDefault="00620640" w:rsidP="00E5033F">
      <w:pPr>
        <w:spacing w:after="0" w:line="480" w:lineRule="auto"/>
        <w:ind w:left="720" w:hanging="720"/>
        <w:jc w:val="both"/>
        <w:rPr>
          <w:b/>
          <w:sz w:val="24"/>
        </w:rPr>
      </w:pPr>
      <w:r>
        <w:rPr>
          <w:bCs/>
          <w:sz w:val="24"/>
        </w:rPr>
        <w:t>1</w:t>
      </w:r>
      <w:r w:rsidR="00554227">
        <w:rPr>
          <w:bCs/>
          <w:sz w:val="24"/>
        </w:rPr>
        <w:t>6</w:t>
      </w:r>
      <w:r>
        <w:rPr>
          <w:bCs/>
          <w:sz w:val="24"/>
        </w:rPr>
        <w:t>.</w:t>
      </w:r>
      <w:r>
        <w:rPr>
          <w:bCs/>
          <w:sz w:val="24"/>
        </w:rPr>
        <w:tab/>
      </w:r>
      <w:r w:rsidR="00E5033F" w:rsidRPr="00E5033F">
        <w:rPr>
          <w:b/>
          <w:bCs/>
          <w:sz w:val="24"/>
        </w:rPr>
        <w:t>KONTRAK</w:t>
      </w:r>
      <w:r w:rsidR="00E5033F" w:rsidRPr="00E5033F">
        <w:rPr>
          <w:b/>
          <w:sz w:val="24"/>
        </w:rPr>
        <w:t>BREEK</w:t>
      </w:r>
    </w:p>
    <w:p w14:paraId="439E91CE" w14:textId="77777777" w:rsidR="00E5033F" w:rsidRPr="00E5033F" w:rsidRDefault="00E5033F" w:rsidP="00E5033F">
      <w:pPr>
        <w:spacing w:after="0" w:line="480" w:lineRule="auto"/>
        <w:ind w:left="720" w:hanging="720"/>
        <w:jc w:val="both"/>
        <w:rPr>
          <w:b/>
          <w:sz w:val="24"/>
        </w:rPr>
      </w:pPr>
    </w:p>
    <w:p w14:paraId="478AC253" w14:textId="77777777" w:rsidR="00E5033F" w:rsidRDefault="00E5033F" w:rsidP="00E5033F">
      <w:pPr>
        <w:spacing w:after="0" w:line="480" w:lineRule="auto"/>
        <w:ind w:left="720" w:hanging="720"/>
        <w:jc w:val="both"/>
        <w:rPr>
          <w:sz w:val="24"/>
        </w:rPr>
      </w:pPr>
      <w:r w:rsidRPr="00E5033F">
        <w:rPr>
          <w:sz w:val="24"/>
        </w:rPr>
        <w:t xml:space="preserve">In die geval van enige wesenlike bepaling of voorwaardes van hierdie ooreenkoms en </w:t>
      </w:r>
    </w:p>
    <w:p w14:paraId="0D06343D" w14:textId="74852B76" w:rsidR="00E5033F" w:rsidRDefault="00E5033F" w:rsidP="00E5033F">
      <w:pPr>
        <w:spacing w:after="0" w:line="480" w:lineRule="auto"/>
        <w:ind w:left="720" w:hanging="720"/>
        <w:jc w:val="both"/>
        <w:rPr>
          <w:sz w:val="24"/>
        </w:rPr>
      </w:pPr>
      <w:proofErr w:type="gramStart"/>
      <w:r w:rsidRPr="00E5033F">
        <w:rPr>
          <w:sz w:val="24"/>
        </w:rPr>
        <w:t>die</w:t>
      </w:r>
      <w:proofErr w:type="gramEnd"/>
      <w:r w:rsidRPr="00E5033F">
        <w:rPr>
          <w:sz w:val="24"/>
        </w:rPr>
        <w:t xml:space="preserve"> versuim</w:t>
      </w:r>
      <w:r>
        <w:rPr>
          <w:sz w:val="24"/>
        </w:rPr>
        <w:t>ing</w:t>
      </w:r>
      <w:r w:rsidRPr="00E5033F">
        <w:rPr>
          <w:sz w:val="24"/>
        </w:rPr>
        <w:t xml:space="preserve"> om sodanige oortreding binne tien (TIEN) dae na ontvangs van 'n </w:t>
      </w:r>
    </w:p>
    <w:p w14:paraId="484464C7" w14:textId="77777777" w:rsidR="00E5033F" w:rsidRDefault="00E5033F" w:rsidP="00E5033F">
      <w:pPr>
        <w:spacing w:after="0" w:line="480" w:lineRule="auto"/>
        <w:ind w:left="720" w:hanging="720"/>
        <w:jc w:val="both"/>
        <w:rPr>
          <w:sz w:val="24"/>
        </w:rPr>
      </w:pPr>
      <w:proofErr w:type="gramStart"/>
      <w:r w:rsidRPr="00E5033F">
        <w:rPr>
          <w:sz w:val="24"/>
        </w:rPr>
        <w:t>kennisgewing</w:t>
      </w:r>
      <w:proofErr w:type="gramEnd"/>
      <w:r w:rsidRPr="00E5033F">
        <w:rPr>
          <w:sz w:val="24"/>
        </w:rPr>
        <w:t xml:space="preserve"> waarin hy dit vereis, te reguleer, kan die party wat nie inbreuk maak nie, </w:t>
      </w:r>
    </w:p>
    <w:p w14:paraId="7C9499F7" w14:textId="5A82B68F" w:rsidR="00E5033F" w:rsidRDefault="00E5033F" w:rsidP="00E5033F">
      <w:pPr>
        <w:spacing w:after="0" w:line="480" w:lineRule="auto"/>
        <w:ind w:left="720" w:hanging="720"/>
        <w:jc w:val="both"/>
        <w:rPr>
          <w:sz w:val="24"/>
        </w:rPr>
      </w:pPr>
      <w:proofErr w:type="gramStart"/>
      <w:r w:rsidRPr="00E5033F">
        <w:rPr>
          <w:sz w:val="24"/>
        </w:rPr>
        <w:t>sy</w:t>
      </w:r>
      <w:proofErr w:type="gramEnd"/>
      <w:r w:rsidRPr="00E5033F">
        <w:rPr>
          <w:sz w:val="24"/>
        </w:rPr>
        <w:t xml:space="preserve"> regte ingevolge hierdie klousule</w:t>
      </w:r>
      <w:r w:rsidR="00AE587B">
        <w:rPr>
          <w:sz w:val="24"/>
        </w:rPr>
        <w:t xml:space="preserve"> volg</w:t>
      </w:r>
      <w:r w:rsidRPr="00E5033F">
        <w:rPr>
          <w:sz w:val="24"/>
        </w:rPr>
        <w:t xml:space="preserve">, </w:t>
      </w:r>
      <w:r>
        <w:rPr>
          <w:sz w:val="24"/>
        </w:rPr>
        <w:t>en mag enige stappe</w:t>
      </w:r>
      <w:r w:rsidRPr="00E5033F">
        <w:rPr>
          <w:sz w:val="24"/>
        </w:rPr>
        <w:t xml:space="preserve"> in die wet</w:t>
      </w:r>
      <w:r w:rsidR="00AE587B">
        <w:rPr>
          <w:sz w:val="24"/>
        </w:rPr>
        <w:t xml:space="preserve"> aangeteken</w:t>
      </w:r>
    </w:p>
    <w:p w14:paraId="7B14951C" w14:textId="6BE3A166" w:rsidR="009A7113" w:rsidRDefault="00E5033F" w:rsidP="00E5033F">
      <w:pPr>
        <w:spacing w:after="0" w:line="480" w:lineRule="auto"/>
        <w:ind w:left="720" w:hanging="720"/>
        <w:jc w:val="both"/>
        <w:rPr>
          <w:sz w:val="24"/>
        </w:rPr>
      </w:pPr>
      <w:proofErr w:type="gramStart"/>
      <w:r>
        <w:rPr>
          <w:sz w:val="24"/>
        </w:rPr>
        <w:t>neem</w:t>
      </w:r>
      <w:proofErr w:type="gramEnd"/>
      <w:r w:rsidRPr="00E5033F">
        <w:rPr>
          <w:sz w:val="24"/>
        </w:rPr>
        <w:t>.</w:t>
      </w:r>
    </w:p>
    <w:p w14:paraId="26A3C9E5" w14:textId="77777777" w:rsidR="00E5033F" w:rsidRPr="00E5033F" w:rsidRDefault="00E5033F" w:rsidP="00E5033F">
      <w:pPr>
        <w:spacing w:after="0" w:line="480" w:lineRule="auto"/>
        <w:ind w:left="720" w:hanging="720"/>
        <w:jc w:val="both"/>
        <w:rPr>
          <w:bCs/>
          <w:sz w:val="24"/>
        </w:rPr>
      </w:pPr>
    </w:p>
    <w:p w14:paraId="54806976" w14:textId="77777777" w:rsidR="00E5033F" w:rsidRPr="00E5033F" w:rsidRDefault="00554227" w:rsidP="00E5033F">
      <w:pPr>
        <w:spacing w:after="0" w:line="480" w:lineRule="auto"/>
        <w:jc w:val="both"/>
        <w:rPr>
          <w:b/>
          <w:bCs/>
          <w:sz w:val="24"/>
        </w:rPr>
      </w:pPr>
      <w:r>
        <w:rPr>
          <w:sz w:val="24"/>
        </w:rPr>
        <w:t>17</w:t>
      </w:r>
      <w:r w:rsidR="009859B7" w:rsidRPr="00E36376">
        <w:rPr>
          <w:sz w:val="24"/>
        </w:rPr>
        <w:t>.</w:t>
      </w:r>
      <w:r w:rsidR="009859B7" w:rsidRPr="00E36376">
        <w:rPr>
          <w:sz w:val="24"/>
        </w:rPr>
        <w:tab/>
      </w:r>
      <w:r w:rsidR="00E5033F" w:rsidRPr="00E5033F">
        <w:rPr>
          <w:b/>
          <w:bCs/>
          <w:sz w:val="24"/>
        </w:rPr>
        <w:t>DUUR VAN DIE OOREENKOMS TUSSEN VN EN HANDELAAR</w:t>
      </w:r>
    </w:p>
    <w:p w14:paraId="5D5AAB15" w14:textId="77777777" w:rsidR="00E5033F" w:rsidRPr="00E5033F" w:rsidRDefault="00E5033F" w:rsidP="00E5033F">
      <w:pPr>
        <w:spacing w:after="0" w:line="480" w:lineRule="auto"/>
        <w:jc w:val="both"/>
        <w:rPr>
          <w:b/>
          <w:bCs/>
          <w:sz w:val="24"/>
        </w:rPr>
      </w:pPr>
    </w:p>
    <w:p w14:paraId="7A622EF3" w14:textId="66A9DD99" w:rsidR="00E5033F" w:rsidRPr="00E5033F" w:rsidRDefault="00E5033F" w:rsidP="00E5033F">
      <w:pPr>
        <w:spacing w:after="0" w:line="480" w:lineRule="auto"/>
        <w:jc w:val="both"/>
        <w:rPr>
          <w:bCs/>
          <w:sz w:val="24"/>
        </w:rPr>
      </w:pPr>
      <w:r w:rsidRPr="00E5033F">
        <w:rPr>
          <w:b/>
          <w:bCs/>
          <w:sz w:val="24"/>
        </w:rPr>
        <w:lastRenderedPageBreak/>
        <w:t xml:space="preserve">17.1 </w:t>
      </w:r>
      <w:r w:rsidRPr="00E5033F">
        <w:rPr>
          <w:bCs/>
          <w:sz w:val="24"/>
        </w:rPr>
        <w:t xml:space="preserve">Hierdie ooreenkoms sal 'n aanvang neem by aanvaarding deur </w:t>
      </w:r>
      <w:r>
        <w:rPr>
          <w:bCs/>
          <w:sz w:val="24"/>
        </w:rPr>
        <w:t>beide die handelaar en</w:t>
      </w:r>
      <w:r w:rsidRPr="00E5033F">
        <w:rPr>
          <w:bCs/>
          <w:sz w:val="24"/>
        </w:rPr>
        <w:t xml:space="preserve"> VN en sal onbepaald duur.</w:t>
      </w:r>
    </w:p>
    <w:p w14:paraId="23B016D1" w14:textId="77777777" w:rsidR="00E5033F" w:rsidRPr="00E5033F" w:rsidRDefault="00E5033F" w:rsidP="00E5033F">
      <w:pPr>
        <w:spacing w:after="0" w:line="480" w:lineRule="auto"/>
        <w:jc w:val="both"/>
        <w:rPr>
          <w:bCs/>
          <w:sz w:val="24"/>
        </w:rPr>
      </w:pPr>
    </w:p>
    <w:p w14:paraId="5885A9BA" w14:textId="77777777" w:rsidR="00E5033F" w:rsidRDefault="00E5033F" w:rsidP="00E5033F">
      <w:pPr>
        <w:spacing w:after="0" w:line="480" w:lineRule="auto"/>
        <w:jc w:val="both"/>
        <w:rPr>
          <w:bCs/>
          <w:sz w:val="24"/>
        </w:rPr>
      </w:pPr>
      <w:r w:rsidRPr="00E5033F">
        <w:rPr>
          <w:bCs/>
          <w:sz w:val="24"/>
        </w:rPr>
        <w:t xml:space="preserve">17.2 'n Handelaar is geregtig </w:t>
      </w:r>
      <w:proofErr w:type="gramStart"/>
      <w:r w:rsidRPr="00E5033F">
        <w:rPr>
          <w:bCs/>
          <w:sz w:val="24"/>
        </w:rPr>
        <w:t>om</w:t>
      </w:r>
      <w:proofErr w:type="gramEnd"/>
      <w:r w:rsidRPr="00E5033F">
        <w:rPr>
          <w:bCs/>
          <w:sz w:val="24"/>
        </w:rPr>
        <w:t xml:space="preserve"> sy </w:t>
      </w:r>
      <w:r>
        <w:rPr>
          <w:bCs/>
          <w:sz w:val="24"/>
        </w:rPr>
        <w:t xml:space="preserve">lidmaatskap met 1 kalendermaand kennisgewing, </w:t>
      </w:r>
    </w:p>
    <w:p w14:paraId="35681130" w14:textId="1ACD3018" w:rsidR="00E5033F" w:rsidRPr="00E5033F" w:rsidRDefault="00E5033F" w:rsidP="00E5033F">
      <w:pPr>
        <w:spacing w:after="0" w:line="480" w:lineRule="auto"/>
        <w:jc w:val="both"/>
        <w:rPr>
          <w:bCs/>
          <w:sz w:val="24"/>
        </w:rPr>
      </w:pPr>
      <w:proofErr w:type="gramStart"/>
      <w:r w:rsidRPr="00E5033F">
        <w:rPr>
          <w:bCs/>
          <w:sz w:val="24"/>
        </w:rPr>
        <w:t>te</w:t>
      </w:r>
      <w:proofErr w:type="gramEnd"/>
      <w:r w:rsidRPr="00E5033F">
        <w:rPr>
          <w:bCs/>
          <w:sz w:val="24"/>
        </w:rPr>
        <w:t xml:space="preserve"> beëindig.</w:t>
      </w:r>
    </w:p>
    <w:p w14:paraId="7468404A" w14:textId="77777777" w:rsidR="00E5033F" w:rsidRPr="00E5033F" w:rsidRDefault="00E5033F" w:rsidP="00E5033F">
      <w:pPr>
        <w:spacing w:after="0" w:line="480" w:lineRule="auto"/>
        <w:jc w:val="both"/>
        <w:rPr>
          <w:bCs/>
          <w:sz w:val="24"/>
        </w:rPr>
      </w:pPr>
    </w:p>
    <w:p w14:paraId="249C69FF" w14:textId="77777777" w:rsidR="00E5033F" w:rsidRDefault="00E5033F" w:rsidP="00E5033F">
      <w:pPr>
        <w:spacing w:after="0" w:line="480" w:lineRule="auto"/>
        <w:jc w:val="both"/>
        <w:rPr>
          <w:bCs/>
          <w:sz w:val="24"/>
        </w:rPr>
      </w:pPr>
      <w:r w:rsidRPr="00E5033F">
        <w:rPr>
          <w:bCs/>
          <w:sz w:val="24"/>
        </w:rPr>
        <w:t>17.3 In die geval dat lidmaatskap in die middel van 'n kalendermaand gekanselleer word, is die handelaar aanspreeklik vir alle fooie tot op die laaste dag van die volgende kalendermaand.</w:t>
      </w:r>
    </w:p>
    <w:p w14:paraId="1FEF400A" w14:textId="77777777" w:rsidR="00E5033F" w:rsidRDefault="00E5033F" w:rsidP="00E5033F">
      <w:pPr>
        <w:spacing w:after="0" w:line="480" w:lineRule="auto"/>
        <w:jc w:val="both"/>
        <w:rPr>
          <w:bCs/>
          <w:sz w:val="24"/>
        </w:rPr>
      </w:pPr>
    </w:p>
    <w:p w14:paraId="036F57C5" w14:textId="2E69D921" w:rsidR="00E36376" w:rsidRDefault="00620640" w:rsidP="00E5033F">
      <w:pPr>
        <w:spacing w:after="0" w:line="480" w:lineRule="auto"/>
        <w:jc w:val="both"/>
        <w:rPr>
          <w:b/>
          <w:bCs/>
          <w:sz w:val="24"/>
        </w:rPr>
      </w:pPr>
      <w:r>
        <w:rPr>
          <w:bCs/>
          <w:sz w:val="24"/>
        </w:rPr>
        <w:t>1</w:t>
      </w:r>
      <w:r w:rsidR="00554227">
        <w:rPr>
          <w:bCs/>
          <w:sz w:val="24"/>
        </w:rPr>
        <w:t>8</w:t>
      </w:r>
      <w:r>
        <w:rPr>
          <w:bCs/>
          <w:sz w:val="24"/>
        </w:rPr>
        <w:t>.</w:t>
      </w:r>
      <w:r>
        <w:rPr>
          <w:bCs/>
          <w:sz w:val="24"/>
        </w:rPr>
        <w:tab/>
      </w:r>
      <w:r w:rsidRPr="007808A9">
        <w:rPr>
          <w:b/>
          <w:bCs/>
          <w:sz w:val="24"/>
        </w:rPr>
        <w:t>DOMI</w:t>
      </w:r>
      <w:r w:rsidR="007808A9" w:rsidRPr="007808A9">
        <w:rPr>
          <w:b/>
          <w:bCs/>
          <w:sz w:val="24"/>
        </w:rPr>
        <w:t>SILIE</w:t>
      </w:r>
      <w:r w:rsidRPr="007808A9">
        <w:rPr>
          <w:b/>
          <w:bCs/>
          <w:sz w:val="24"/>
        </w:rPr>
        <w:t xml:space="preserve"> CITANDI ET EXECUTANDI</w:t>
      </w:r>
      <w:r w:rsidR="00E5033F">
        <w:rPr>
          <w:b/>
          <w:bCs/>
          <w:sz w:val="24"/>
        </w:rPr>
        <w:t xml:space="preserve"> </w:t>
      </w:r>
    </w:p>
    <w:p w14:paraId="63F46D04" w14:textId="33070CE5" w:rsidR="00620640" w:rsidRDefault="00620640" w:rsidP="0000122F">
      <w:pPr>
        <w:spacing w:after="0" w:line="480" w:lineRule="auto"/>
        <w:ind w:left="720" w:hanging="720"/>
        <w:jc w:val="both"/>
        <w:rPr>
          <w:bCs/>
          <w:sz w:val="24"/>
        </w:rPr>
      </w:pPr>
    </w:p>
    <w:p w14:paraId="54494E6F" w14:textId="5E0121B1" w:rsidR="00E5033F" w:rsidRPr="00E5033F" w:rsidRDefault="00620640" w:rsidP="00E5033F">
      <w:pPr>
        <w:spacing w:after="0" w:line="480" w:lineRule="auto"/>
        <w:ind w:left="720" w:hanging="720"/>
        <w:jc w:val="both"/>
        <w:rPr>
          <w:bCs/>
          <w:sz w:val="24"/>
        </w:rPr>
      </w:pPr>
      <w:r>
        <w:rPr>
          <w:bCs/>
          <w:sz w:val="24"/>
        </w:rPr>
        <w:t>1</w:t>
      </w:r>
      <w:r w:rsidR="00554227">
        <w:rPr>
          <w:bCs/>
          <w:sz w:val="24"/>
        </w:rPr>
        <w:t>8</w:t>
      </w:r>
      <w:r>
        <w:rPr>
          <w:bCs/>
          <w:sz w:val="24"/>
        </w:rPr>
        <w:t>.1</w:t>
      </w:r>
      <w:r>
        <w:rPr>
          <w:bCs/>
          <w:sz w:val="24"/>
        </w:rPr>
        <w:tab/>
      </w:r>
      <w:r w:rsidR="00E5033F" w:rsidRPr="00E5033F">
        <w:rPr>
          <w:bCs/>
          <w:sz w:val="24"/>
        </w:rPr>
        <w:t>Die partye kies as hul onderskeie domi</w:t>
      </w:r>
      <w:r w:rsidR="007808A9">
        <w:rPr>
          <w:bCs/>
          <w:sz w:val="24"/>
        </w:rPr>
        <w:t>silie</w:t>
      </w:r>
      <w:r w:rsidR="00E5033F" w:rsidRPr="00E5033F">
        <w:rPr>
          <w:bCs/>
          <w:sz w:val="24"/>
        </w:rPr>
        <w:t xml:space="preserve"> citandi </w:t>
      </w:r>
      <w:proofErr w:type="gramStart"/>
      <w:r w:rsidR="00E5033F" w:rsidRPr="00E5033F">
        <w:rPr>
          <w:bCs/>
          <w:sz w:val="24"/>
        </w:rPr>
        <w:t>et</w:t>
      </w:r>
      <w:proofErr w:type="gramEnd"/>
      <w:r w:rsidR="00E5033F" w:rsidRPr="00E5033F">
        <w:rPr>
          <w:bCs/>
          <w:sz w:val="24"/>
        </w:rPr>
        <w:t xml:space="preserve"> executandi</w:t>
      </w:r>
      <w:r w:rsidR="00A63E3D">
        <w:rPr>
          <w:bCs/>
          <w:sz w:val="24"/>
        </w:rPr>
        <w:t>,</w:t>
      </w:r>
      <w:r w:rsidR="00E5033F" w:rsidRPr="00E5033F">
        <w:rPr>
          <w:bCs/>
          <w:sz w:val="24"/>
        </w:rPr>
        <w:t xml:space="preserve"> alle doeleindes ingevolge hierdie ooreenkoms, die adres wat op die </w:t>
      </w:r>
      <w:r w:rsidR="007808A9">
        <w:rPr>
          <w:bCs/>
          <w:sz w:val="24"/>
        </w:rPr>
        <w:t>webtuiste aangemeld</w:t>
      </w:r>
      <w:r w:rsidR="00E5033F" w:rsidRPr="00E5033F">
        <w:rPr>
          <w:bCs/>
          <w:sz w:val="24"/>
        </w:rPr>
        <w:t xml:space="preserve"> is.</w:t>
      </w:r>
    </w:p>
    <w:p w14:paraId="1B52D7DC" w14:textId="77777777" w:rsidR="00E5033F" w:rsidRPr="00E5033F" w:rsidRDefault="00E5033F" w:rsidP="00E5033F">
      <w:pPr>
        <w:spacing w:after="0" w:line="480" w:lineRule="auto"/>
        <w:ind w:left="720" w:hanging="720"/>
        <w:jc w:val="both"/>
        <w:rPr>
          <w:bCs/>
          <w:sz w:val="24"/>
        </w:rPr>
      </w:pPr>
    </w:p>
    <w:p w14:paraId="472D0135" w14:textId="77777777" w:rsidR="00A63E3D" w:rsidRDefault="00E5033F" w:rsidP="00E5033F">
      <w:pPr>
        <w:spacing w:after="0" w:line="480" w:lineRule="auto"/>
        <w:ind w:left="720" w:hanging="720"/>
        <w:jc w:val="both"/>
        <w:rPr>
          <w:bCs/>
          <w:sz w:val="24"/>
        </w:rPr>
      </w:pPr>
      <w:r w:rsidRPr="00E5033F">
        <w:rPr>
          <w:bCs/>
          <w:sz w:val="24"/>
        </w:rPr>
        <w:t xml:space="preserve">18.2 Enige kennisgewing of kommunikasie wat ingevolge hierdie ooreenkoms vereis </w:t>
      </w:r>
    </w:p>
    <w:p w14:paraId="542FDD1A" w14:textId="6085ACE7" w:rsidR="00E5033F" w:rsidRPr="00E5033F" w:rsidRDefault="00A63E3D" w:rsidP="00E5033F">
      <w:pPr>
        <w:spacing w:after="0" w:line="480" w:lineRule="auto"/>
        <w:ind w:left="720" w:hanging="720"/>
        <w:jc w:val="both"/>
        <w:rPr>
          <w:bCs/>
          <w:sz w:val="24"/>
        </w:rPr>
      </w:pPr>
      <w:r>
        <w:rPr>
          <w:bCs/>
          <w:sz w:val="24"/>
        </w:rPr>
        <w:t xml:space="preserve">        </w:t>
      </w:r>
      <w:proofErr w:type="gramStart"/>
      <w:r w:rsidR="00E5033F" w:rsidRPr="00E5033F">
        <w:rPr>
          <w:bCs/>
          <w:sz w:val="24"/>
        </w:rPr>
        <w:t>of</w:t>
      </w:r>
      <w:proofErr w:type="gramEnd"/>
      <w:r w:rsidR="00E5033F" w:rsidRPr="00E5033F">
        <w:rPr>
          <w:bCs/>
          <w:sz w:val="24"/>
        </w:rPr>
        <w:t xml:space="preserve"> toegelaat moet word, is slegs geldig en effektief indien dit skriftelik is.</w:t>
      </w:r>
    </w:p>
    <w:p w14:paraId="4B42018A" w14:textId="77777777" w:rsidR="00E5033F" w:rsidRPr="00E5033F" w:rsidRDefault="00E5033F" w:rsidP="00E5033F">
      <w:pPr>
        <w:spacing w:after="0" w:line="480" w:lineRule="auto"/>
        <w:ind w:left="720" w:hanging="720"/>
        <w:jc w:val="both"/>
        <w:rPr>
          <w:bCs/>
          <w:sz w:val="24"/>
        </w:rPr>
      </w:pPr>
    </w:p>
    <w:p w14:paraId="0346F423" w14:textId="77777777" w:rsidR="00A63E3D" w:rsidRDefault="00E5033F" w:rsidP="00E5033F">
      <w:pPr>
        <w:spacing w:after="0" w:line="480" w:lineRule="auto"/>
        <w:ind w:left="720" w:hanging="720"/>
        <w:jc w:val="both"/>
        <w:rPr>
          <w:bCs/>
          <w:sz w:val="24"/>
        </w:rPr>
      </w:pPr>
      <w:r w:rsidRPr="00E5033F">
        <w:rPr>
          <w:bCs/>
          <w:sz w:val="24"/>
        </w:rPr>
        <w:t xml:space="preserve">18.3 Beide partye mag sy / haar gekose domicillium-adres op 5 dae kennisgewing met </w:t>
      </w:r>
    </w:p>
    <w:p w14:paraId="3AA83051" w14:textId="199E3BA7" w:rsidR="007272FE" w:rsidRDefault="00A63E3D" w:rsidP="00E5033F">
      <w:pPr>
        <w:spacing w:after="0" w:line="480" w:lineRule="auto"/>
        <w:ind w:left="720" w:hanging="720"/>
        <w:jc w:val="both"/>
        <w:rPr>
          <w:bCs/>
          <w:sz w:val="24"/>
        </w:rPr>
      </w:pPr>
      <w:r>
        <w:rPr>
          <w:bCs/>
          <w:sz w:val="24"/>
        </w:rPr>
        <w:t xml:space="preserve">        </w:t>
      </w:r>
      <w:proofErr w:type="gramStart"/>
      <w:r w:rsidR="00E5033F" w:rsidRPr="00E5033F">
        <w:rPr>
          <w:bCs/>
          <w:sz w:val="24"/>
        </w:rPr>
        <w:t>kennisgewing</w:t>
      </w:r>
      <w:proofErr w:type="gramEnd"/>
      <w:r w:rsidR="00E5033F" w:rsidRPr="00E5033F">
        <w:rPr>
          <w:bCs/>
          <w:sz w:val="24"/>
        </w:rPr>
        <w:t xml:space="preserve"> aan die ander en skriftelik wysig.</w:t>
      </w:r>
    </w:p>
    <w:p w14:paraId="10850F1B" w14:textId="77777777" w:rsidR="005A3B83" w:rsidRDefault="007272FE" w:rsidP="0000122F">
      <w:pPr>
        <w:spacing w:after="0" w:line="480" w:lineRule="auto"/>
        <w:ind w:left="720" w:hanging="720"/>
        <w:jc w:val="both"/>
        <w:rPr>
          <w:bCs/>
          <w:sz w:val="24"/>
        </w:rPr>
      </w:pPr>
      <w:r>
        <w:rPr>
          <w:bCs/>
          <w:sz w:val="24"/>
        </w:rPr>
        <w:t>1</w:t>
      </w:r>
      <w:r w:rsidR="00554227">
        <w:rPr>
          <w:bCs/>
          <w:sz w:val="24"/>
        </w:rPr>
        <w:t>8</w:t>
      </w:r>
      <w:r>
        <w:rPr>
          <w:bCs/>
          <w:sz w:val="24"/>
        </w:rPr>
        <w:t xml:space="preserve">.4 </w:t>
      </w:r>
      <w:r w:rsidR="00FF22A1">
        <w:rPr>
          <w:bCs/>
          <w:sz w:val="24"/>
        </w:rPr>
        <w:tab/>
      </w:r>
      <w:r w:rsidR="005A3B83" w:rsidRPr="005A3B83">
        <w:rPr>
          <w:bCs/>
          <w:sz w:val="24"/>
        </w:rPr>
        <w:t>In die geval dat 'n kennisg</w:t>
      </w:r>
      <w:r w:rsidR="005A3B83">
        <w:rPr>
          <w:bCs/>
          <w:sz w:val="24"/>
        </w:rPr>
        <w:t>ewing per e-pos aan 'n party</w:t>
      </w:r>
      <w:r w:rsidR="005A3B83" w:rsidRPr="005A3B83">
        <w:rPr>
          <w:bCs/>
          <w:sz w:val="24"/>
        </w:rPr>
        <w:t xml:space="preserve"> gestuur word, word dit </w:t>
      </w:r>
      <w:r w:rsidR="005A3B83">
        <w:rPr>
          <w:bCs/>
          <w:sz w:val="24"/>
        </w:rPr>
        <w:t>aanvaar</w:t>
      </w:r>
      <w:r w:rsidR="005A3B83" w:rsidRPr="005A3B83">
        <w:rPr>
          <w:bCs/>
          <w:sz w:val="24"/>
        </w:rPr>
        <w:t xml:space="preserve"> dat die kennisgewing op die dag van versending ontvang word.</w:t>
      </w:r>
    </w:p>
    <w:p w14:paraId="526EE80D" w14:textId="77777777" w:rsidR="005A3B83" w:rsidRDefault="005A3B83" w:rsidP="0000122F">
      <w:pPr>
        <w:spacing w:after="0" w:line="480" w:lineRule="auto"/>
        <w:ind w:left="720" w:hanging="720"/>
        <w:jc w:val="both"/>
        <w:rPr>
          <w:bCs/>
          <w:sz w:val="24"/>
        </w:rPr>
      </w:pPr>
    </w:p>
    <w:p w14:paraId="396AD2D4" w14:textId="793E4969" w:rsidR="00E36376" w:rsidRPr="002D56E6" w:rsidRDefault="007272FE" w:rsidP="0000122F">
      <w:pPr>
        <w:spacing w:after="0" w:line="480" w:lineRule="auto"/>
        <w:ind w:left="720" w:hanging="720"/>
        <w:jc w:val="both"/>
        <w:rPr>
          <w:b/>
          <w:sz w:val="24"/>
        </w:rPr>
      </w:pPr>
      <w:r w:rsidRPr="002D56E6">
        <w:rPr>
          <w:b/>
          <w:sz w:val="24"/>
        </w:rPr>
        <w:t>1</w:t>
      </w:r>
      <w:r w:rsidR="00554227">
        <w:rPr>
          <w:b/>
          <w:sz w:val="24"/>
        </w:rPr>
        <w:t>9</w:t>
      </w:r>
      <w:r w:rsidRPr="002D56E6">
        <w:rPr>
          <w:b/>
          <w:sz w:val="24"/>
        </w:rPr>
        <w:t>.</w:t>
      </w:r>
      <w:r w:rsidRPr="002D56E6">
        <w:rPr>
          <w:b/>
          <w:sz w:val="24"/>
        </w:rPr>
        <w:tab/>
      </w:r>
      <w:r w:rsidR="005A3B83" w:rsidRPr="005A3B83">
        <w:rPr>
          <w:b/>
          <w:sz w:val="24"/>
        </w:rPr>
        <w:t>VERHOUDING VAN PARTYE</w:t>
      </w:r>
    </w:p>
    <w:p w14:paraId="2ADA04FC" w14:textId="08FE0241" w:rsidR="009A7113" w:rsidRDefault="009A7113" w:rsidP="00FF22A1">
      <w:pPr>
        <w:spacing w:after="0" w:line="480" w:lineRule="auto"/>
        <w:jc w:val="both"/>
        <w:rPr>
          <w:sz w:val="24"/>
        </w:rPr>
      </w:pPr>
    </w:p>
    <w:p w14:paraId="4858EAD4" w14:textId="75659460" w:rsidR="005A3B83" w:rsidRPr="005A3B83" w:rsidRDefault="009A7113" w:rsidP="005A3B83">
      <w:pPr>
        <w:spacing w:after="0" w:line="480" w:lineRule="auto"/>
        <w:ind w:left="720" w:hanging="720"/>
        <w:jc w:val="both"/>
        <w:rPr>
          <w:sz w:val="24"/>
        </w:rPr>
      </w:pPr>
      <w:r>
        <w:rPr>
          <w:sz w:val="24"/>
        </w:rPr>
        <w:t>1</w:t>
      </w:r>
      <w:r w:rsidR="00554227">
        <w:rPr>
          <w:sz w:val="24"/>
        </w:rPr>
        <w:t>9</w:t>
      </w:r>
      <w:r>
        <w:rPr>
          <w:sz w:val="24"/>
        </w:rPr>
        <w:t>.1</w:t>
      </w:r>
      <w:r>
        <w:rPr>
          <w:sz w:val="24"/>
        </w:rPr>
        <w:tab/>
      </w:r>
      <w:r w:rsidRPr="002D56E6">
        <w:rPr>
          <w:b/>
          <w:bCs/>
          <w:sz w:val="24"/>
        </w:rPr>
        <w:t>VN</w:t>
      </w:r>
      <w:r>
        <w:rPr>
          <w:sz w:val="24"/>
        </w:rPr>
        <w:t xml:space="preserve"> </w:t>
      </w:r>
      <w:r w:rsidR="005A3B83" w:rsidRPr="005A3B83">
        <w:rPr>
          <w:sz w:val="24"/>
        </w:rPr>
        <w:t xml:space="preserve">bied 'n platform vir handelaars </w:t>
      </w:r>
      <w:proofErr w:type="gramStart"/>
      <w:r w:rsidR="005A3B83" w:rsidRPr="005A3B83">
        <w:rPr>
          <w:sz w:val="24"/>
        </w:rPr>
        <w:t>om</w:t>
      </w:r>
      <w:proofErr w:type="gramEnd"/>
      <w:r w:rsidR="005A3B83" w:rsidRPr="005A3B83">
        <w:rPr>
          <w:sz w:val="24"/>
        </w:rPr>
        <w:t xml:space="preserve"> aanbiedinge </w:t>
      </w:r>
      <w:r w:rsidR="005A3B83">
        <w:rPr>
          <w:sz w:val="24"/>
        </w:rPr>
        <w:t>te maak</w:t>
      </w:r>
      <w:r w:rsidR="005A3B83" w:rsidRPr="005A3B83">
        <w:rPr>
          <w:sz w:val="24"/>
        </w:rPr>
        <w:t xml:space="preserve"> en voertuie by die verkoper aan te koop.</w:t>
      </w:r>
    </w:p>
    <w:p w14:paraId="1635B457" w14:textId="77777777" w:rsidR="005A3B83" w:rsidRPr="005A3B83" w:rsidRDefault="005A3B83" w:rsidP="005A3B83">
      <w:pPr>
        <w:spacing w:after="0" w:line="480" w:lineRule="auto"/>
        <w:ind w:left="720" w:hanging="720"/>
        <w:jc w:val="both"/>
        <w:rPr>
          <w:sz w:val="24"/>
        </w:rPr>
      </w:pPr>
    </w:p>
    <w:p w14:paraId="2554219C" w14:textId="77777777" w:rsidR="005A3B83" w:rsidRPr="005A3B83" w:rsidRDefault="005A3B83" w:rsidP="005A3B83">
      <w:pPr>
        <w:spacing w:after="0" w:line="480" w:lineRule="auto"/>
        <w:ind w:left="720" w:hanging="720"/>
        <w:jc w:val="both"/>
        <w:rPr>
          <w:sz w:val="24"/>
        </w:rPr>
      </w:pPr>
      <w:r w:rsidRPr="005A3B83">
        <w:rPr>
          <w:sz w:val="24"/>
        </w:rPr>
        <w:t>19.2 Die handelaar is 'n onafhanklike derde party en is geensins verbonde aan VN nie.</w:t>
      </w:r>
    </w:p>
    <w:p w14:paraId="279A1366" w14:textId="77777777" w:rsidR="005A3B83" w:rsidRPr="005A3B83" w:rsidRDefault="005A3B83" w:rsidP="005A3B83">
      <w:pPr>
        <w:spacing w:after="0" w:line="480" w:lineRule="auto"/>
        <w:ind w:left="720" w:hanging="720"/>
        <w:jc w:val="both"/>
        <w:rPr>
          <w:sz w:val="24"/>
        </w:rPr>
      </w:pPr>
    </w:p>
    <w:p w14:paraId="5CE6EC98" w14:textId="77777777" w:rsidR="005A3B83" w:rsidRPr="005A3B83" w:rsidRDefault="005A3B83" w:rsidP="005A3B83">
      <w:pPr>
        <w:spacing w:after="0" w:line="480" w:lineRule="auto"/>
        <w:ind w:left="720" w:hanging="720"/>
        <w:jc w:val="both"/>
        <w:rPr>
          <w:sz w:val="24"/>
        </w:rPr>
      </w:pPr>
      <w:r w:rsidRPr="005A3B83">
        <w:rPr>
          <w:sz w:val="24"/>
        </w:rPr>
        <w:t xml:space="preserve">19.3 Die handelaar </w:t>
      </w:r>
      <w:proofErr w:type="gramStart"/>
      <w:r w:rsidRPr="005A3B83">
        <w:rPr>
          <w:sz w:val="24"/>
        </w:rPr>
        <w:t>kan</w:t>
      </w:r>
      <w:proofErr w:type="gramEnd"/>
      <w:r w:rsidRPr="005A3B83">
        <w:rPr>
          <w:sz w:val="24"/>
        </w:rPr>
        <w:t xml:space="preserve"> nie aanspreeklikhede namens VN aangaan nie.</w:t>
      </w:r>
    </w:p>
    <w:p w14:paraId="220F7A6F" w14:textId="77777777" w:rsidR="005A3B83" w:rsidRPr="005A3B83" w:rsidRDefault="005A3B83" w:rsidP="005A3B83">
      <w:pPr>
        <w:spacing w:after="0" w:line="480" w:lineRule="auto"/>
        <w:ind w:left="720" w:hanging="720"/>
        <w:jc w:val="both"/>
        <w:rPr>
          <w:sz w:val="24"/>
        </w:rPr>
      </w:pPr>
    </w:p>
    <w:p w14:paraId="2B4244C7" w14:textId="413E1736" w:rsidR="007272FE" w:rsidRDefault="005A3B83" w:rsidP="005A3B83">
      <w:pPr>
        <w:spacing w:after="0" w:line="480" w:lineRule="auto"/>
        <w:ind w:left="720" w:hanging="720"/>
        <w:jc w:val="both"/>
        <w:rPr>
          <w:sz w:val="24"/>
        </w:rPr>
      </w:pPr>
      <w:r w:rsidRPr="005A3B83">
        <w:rPr>
          <w:sz w:val="24"/>
        </w:rPr>
        <w:t>19.4 Die handelaar mag onder geen omstandighede bew</w:t>
      </w:r>
      <w:r>
        <w:rPr>
          <w:sz w:val="24"/>
        </w:rPr>
        <w:t>eer dat hy VN verteenwoordig</w:t>
      </w:r>
      <w:r w:rsidRPr="005A3B83">
        <w:rPr>
          <w:sz w:val="24"/>
        </w:rPr>
        <w:t>, of dat die handelaar en VN deel is van 'n vennootskap of gesamentlike onderneming nie.</w:t>
      </w:r>
    </w:p>
    <w:p w14:paraId="54FA1997" w14:textId="77777777" w:rsidR="005A3B83" w:rsidRDefault="005A3B83" w:rsidP="005A3B83">
      <w:pPr>
        <w:spacing w:after="0" w:line="480" w:lineRule="auto"/>
        <w:ind w:left="720" w:hanging="720"/>
        <w:jc w:val="both"/>
        <w:rPr>
          <w:sz w:val="24"/>
        </w:rPr>
      </w:pPr>
    </w:p>
    <w:p w14:paraId="777C6966" w14:textId="77777777" w:rsidR="005A3B83" w:rsidRPr="005A3B83" w:rsidRDefault="007272FE" w:rsidP="005A3B83">
      <w:pPr>
        <w:spacing w:after="0" w:line="480" w:lineRule="auto"/>
        <w:ind w:left="720" w:hanging="720"/>
        <w:jc w:val="both"/>
        <w:rPr>
          <w:b/>
          <w:bCs/>
          <w:sz w:val="24"/>
        </w:rPr>
      </w:pPr>
      <w:r>
        <w:rPr>
          <w:sz w:val="24"/>
        </w:rPr>
        <w:t>1</w:t>
      </w:r>
      <w:r w:rsidR="00554227">
        <w:rPr>
          <w:sz w:val="24"/>
        </w:rPr>
        <w:t>9</w:t>
      </w:r>
      <w:r>
        <w:rPr>
          <w:sz w:val="24"/>
        </w:rPr>
        <w:t>.</w:t>
      </w:r>
      <w:r>
        <w:rPr>
          <w:sz w:val="24"/>
        </w:rPr>
        <w:tab/>
      </w:r>
      <w:r w:rsidR="005A3B83" w:rsidRPr="005A3B83">
        <w:rPr>
          <w:b/>
          <w:bCs/>
          <w:sz w:val="24"/>
        </w:rPr>
        <w:t>BESTUURSREG</w:t>
      </w:r>
    </w:p>
    <w:p w14:paraId="7AE461F7" w14:textId="77777777" w:rsidR="005A3B83" w:rsidRPr="005A3B83" w:rsidRDefault="005A3B83" w:rsidP="005A3B83">
      <w:pPr>
        <w:spacing w:after="0" w:line="480" w:lineRule="auto"/>
        <w:ind w:left="720" w:hanging="720"/>
        <w:jc w:val="both"/>
        <w:rPr>
          <w:b/>
          <w:bCs/>
          <w:sz w:val="24"/>
        </w:rPr>
      </w:pPr>
    </w:p>
    <w:p w14:paraId="28F7A229" w14:textId="77777777" w:rsidR="005A3B83" w:rsidRDefault="005A3B83" w:rsidP="005A3B83">
      <w:pPr>
        <w:spacing w:after="0" w:line="480" w:lineRule="auto"/>
        <w:ind w:left="720" w:hanging="720"/>
        <w:jc w:val="both"/>
        <w:rPr>
          <w:bCs/>
          <w:sz w:val="24"/>
        </w:rPr>
      </w:pPr>
      <w:r w:rsidRPr="005A3B83">
        <w:rPr>
          <w:bCs/>
          <w:sz w:val="24"/>
        </w:rPr>
        <w:t xml:space="preserve">19.1 Hierdie ooreenkoms word in alle opsigte deur die wetgewing van die Republiek </w:t>
      </w:r>
    </w:p>
    <w:p w14:paraId="268F40EF" w14:textId="1BC04D82" w:rsidR="005A3B83" w:rsidRPr="005A3B83" w:rsidRDefault="005A3B83" w:rsidP="005A3B83">
      <w:pPr>
        <w:spacing w:after="0" w:line="480" w:lineRule="auto"/>
        <w:ind w:left="720" w:hanging="720"/>
        <w:jc w:val="both"/>
        <w:rPr>
          <w:bCs/>
          <w:sz w:val="24"/>
        </w:rPr>
      </w:pPr>
      <w:r>
        <w:rPr>
          <w:b/>
          <w:bCs/>
          <w:sz w:val="24"/>
        </w:rPr>
        <w:t xml:space="preserve">        </w:t>
      </w:r>
      <w:proofErr w:type="gramStart"/>
      <w:r w:rsidRPr="005A3B83">
        <w:rPr>
          <w:bCs/>
          <w:sz w:val="24"/>
        </w:rPr>
        <w:t>van</w:t>
      </w:r>
      <w:proofErr w:type="gramEnd"/>
      <w:r w:rsidRPr="005A3B83">
        <w:rPr>
          <w:bCs/>
          <w:sz w:val="24"/>
        </w:rPr>
        <w:t xml:space="preserve"> Suid-Afrika beheer.</w:t>
      </w:r>
    </w:p>
    <w:p w14:paraId="60BAE292" w14:textId="77777777" w:rsidR="005A3B83" w:rsidRPr="005A3B83" w:rsidRDefault="005A3B83" w:rsidP="005A3B83">
      <w:pPr>
        <w:spacing w:after="0" w:line="480" w:lineRule="auto"/>
        <w:ind w:left="720" w:hanging="720"/>
        <w:jc w:val="both"/>
        <w:rPr>
          <w:bCs/>
          <w:sz w:val="24"/>
        </w:rPr>
      </w:pPr>
    </w:p>
    <w:p w14:paraId="62B3C706" w14:textId="77777777" w:rsidR="005A3B83" w:rsidRDefault="005A3B83" w:rsidP="005A3B83">
      <w:pPr>
        <w:spacing w:after="0" w:line="480" w:lineRule="auto"/>
        <w:ind w:left="720" w:hanging="720"/>
        <w:jc w:val="both"/>
        <w:rPr>
          <w:bCs/>
          <w:sz w:val="24"/>
        </w:rPr>
      </w:pPr>
      <w:r w:rsidRPr="005A3B83">
        <w:rPr>
          <w:bCs/>
          <w:sz w:val="24"/>
        </w:rPr>
        <w:t xml:space="preserve">19.2 Die partye se toestemming tot die </w:t>
      </w:r>
      <w:r>
        <w:rPr>
          <w:bCs/>
          <w:sz w:val="24"/>
        </w:rPr>
        <w:t>jurisdiksie van die landdroshof:</w:t>
      </w:r>
      <w:r w:rsidRPr="005A3B83">
        <w:rPr>
          <w:bCs/>
          <w:sz w:val="24"/>
        </w:rPr>
        <w:t xml:space="preserve"> Alhoewel die </w:t>
      </w:r>
    </w:p>
    <w:p w14:paraId="00A972B8" w14:textId="77777777" w:rsidR="005A3B83" w:rsidRDefault="005A3B83" w:rsidP="005A3B83">
      <w:pPr>
        <w:spacing w:after="0" w:line="480" w:lineRule="auto"/>
        <w:ind w:left="720" w:hanging="720"/>
        <w:jc w:val="both"/>
        <w:rPr>
          <w:bCs/>
          <w:sz w:val="24"/>
        </w:rPr>
      </w:pPr>
      <w:r>
        <w:rPr>
          <w:bCs/>
          <w:sz w:val="24"/>
        </w:rPr>
        <w:t xml:space="preserve">        </w:t>
      </w:r>
      <w:proofErr w:type="gramStart"/>
      <w:r w:rsidRPr="005A3B83">
        <w:rPr>
          <w:bCs/>
          <w:sz w:val="24"/>
        </w:rPr>
        <w:t>partye</w:t>
      </w:r>
      <w:proofErr w:type="gramEnd"/>
      <w:r w:rsidRPr="005A3B83">
        <w:rPr>
          <w:bCs/>
          <w:sz w:val="24"/>
        </w:rPr>
        <w:t xml:space="preserve"> toegestem het tot die jurisdiksie van die landdroshof, is die partye geregtig </w:t>
      </w:r>
    </w:p>
    <w:p w14:paraId="5EF8A725" w14:textId="1D6D4152" w:rsidR="007272FE" w:rsidRPr="005A3B83" w:rsidRDefault="005A3B83" w:rsidP="005A3B83">
      <w:pPr>
        <w:spacing w:after="0" w:line="480" w:lineRule="auto"/>
        <w:jc w:val="both"/>
        <w:rPr>
          <w:sz w:val="24"/>
        </w:rPr>
      </w:pPr>
      <w:r>
        <w:rPr>
          <w:bCs/>
          <w:sz w:val="24"/>
        </w:rPr>
        <w:t xml:space="preserve">        </w:t>
      </w:r>
      <w:proofErr w:type="gramStart"/>
      <w:r w:rsidRPr="005A3B83">
        <w:rPr>
          <w:bCs/>
          <w:sz w:val="24"/>
        </w:rPr>
        <w:t>om</w:t>
      </w:r>
      <w:proofErr w:type="gramEnd"/>
      <w:r w:rsidRPr="005A3B83">
        <w:rPr>
          <w:bCs/>
          <w:sz w:val="24"/>
        </w:rPr>
        <w:t xml:space="preserve"> regstappe in enige ander hof met jurisdiksie in te stel.</w:t>
      </w:r>
    </w:p>
    <w:p w14:paraId="60466E91" w14:textId="5DE3CD3C" w:rsidR="007272FE" w:rsidRDefault="00554227" w:rsidP="0000122F">
      <w:pPr>
        <w:spacing w:after="0" w:line="480" w:lineRule="auto"/>
        <w:ind w:left="720" w:hanging="720"/>
        <w:jc w:val="both"/>
        <w:rPr>
          <w:b/>
          <w:bCs/>
          <w:sz w:val="24"/>
        </w:rPr>
      </w:pPr>
      <w:r>
        <w:rPr>
          <w:sz w:val="24"/>
        </w:rPr>
        <w:t>20</w:t>
      </w:r>
      <w:r w:rsidR="007272FE">
        <w:rPr>
          <w:sz w:val="24"/>
        </w:rPr>
        <w:t>.</w:t>
      </w:r>
      <w:r w:rsidR="007272FE">
        <w:rPr>
          <w:sz w:val="24"/>
        </w:rPr>
        <w:tab/>
      </w:r>
      <w:r w:rsidR="005A3B83">
        <w:rPr>
          <w:b/>
          <w:bCs/>
          <w:sz w:val="24"/>
        </w:rPr>
        <w:t>ALGEMEEN</w:t>
      </w:r>
    </w:p>
    <w:p w14:paraId="20369784" w14:textId="695F75F9" w:rsidR="007272FE" w:rsidRDefault="007272FE" w:rsidP="0000122F">
      <w:pPr>
        <w:spacing w:after="0" w:line="480" w:lineRule="auto"/>
        <w:ind w:left="720" w:hanging="720"/>
        <w:jc w:val="both"/>
        <w:rPr>
          <w:sz w:val="24"/>
        </w:rPr>
      </w:pPr>
    </w:p>
    <w:p w14:paraId="301BD110" w14:textId="77777777" w:rsidR="005A3B83" w:rsidRPr="005A3B83" w:rsidRDefault="00554227" w:rsidP="005A3B83">
      <w:pPr>
        <w:spacing w:after="0" w:line="480" w:lineRule="auto"/>
        <w:ind w:left="720" w:hanging="720"/>
        <w:jc w:val="both"/>
        <w:rPr>
          <w:sz w:val="24"/>
        </w:rPr>
      </w:pPr>
      <w:r>
        <w:rPr>
          <w:sz w:val="24"/>
        </w:rPr>
        <w:t>20</w:t>
      </w:r>
      <w:r w:rsidR="007272FE">
        <w:rPr>
          <w:sz w:val="24"/>
        </w:rPr>
        <w:t>.</w:t>
      </w:r>
      <w:r w:rsidR="002D56E6">
        <w:rPr>
          <w:sz w:val="24"/>
        </w:rPr>
        <w:t>1</w:t>
      </w:r>
      <w:r w:rsidR="007272FE">
        <w:rPr>
          <w:sz w:val="24"/>
        </w:rPr>
        <w:t xml:space="preserve"> </w:t>
      </w:r>
      <w:r w:rsidR="009A7113">
        <w:rPr>
          <w:sz w:val="24"/>
        </w:rPr>
        <w:tab/>
      </w:r>
      <w:r w:rsidR="005A3B83" w:rsidRPr="005A3B83">
        <w:rPr>
          <w:sz w:val="24"/>
        </w:rPr>
        <w:t>Hierdie ooreenkoms vorm die geheel van die ooreenkoms tussen die partye rakende die onderwerp wat tussen die partye afgedwing word.</w:t>
      </w:r>
    </w:p>
    <w:p w14:paraId="36301C51" w14:textId="77777777" w:rsidR="005A3B83" w:rsidRPr="005A3B83" w:rsidRDefault="005A3B83" w:rsidP="005A3B83">
      <w:pPr>
        <w:spacing w:after="0" w:line="480" w:lineRule="auto"/>
        <w:ind w:left="720" w:hanging="720"/>
        <w:jc w:val="both"/>
        <w:rPr>
          <w:sz w:val="24"/>
        </w:rPr>
      </w:pPr>
    </w:p>
    <w:p w14:paraId="6EBB3088" w14:textId="77777777" w:rsidR="005A3B83" w:rsidRPr="005A3B83" w:rsidRDefault="005A3B83" w:rsidP="005A3B83">
      <w:pPr>
        <w:spacing w:after="0" w:line="480" w:lineRule="auto"/>
        <w:ind w:left="720" w:hanging="720"/>
        <w:jc w:val="both"/>
        <w:rPr>
          <w:sz w:val="24"/>
        </w:rPr>
      </w:pPr>
      <w:r w:rsidRPr="005A3B83">
        <w:rPr>
          <w:sz w:val="24"/>
        </w:rPr>
        <w:t xml:space="preserve">20.2 VN behou die reg voor </w:t>
      </w:r>
      <w:proofErr w:type="gramStart"/>
      <w:r w:rsidRPr="005A3B83">
        <w:rPr>
          <w:sz w:val="24"/>
        </w:rPr>
        <w:t>om</w:t>
      </w:r>
      <w:proofErr w:type="gramEnd"/>
      <w:r w:rsidRPr="005A3B83">
        <w:rPr>
          <w:sz w:val="24"/>
        </w:rPr>
        <w:t xml:space="preserve"> enige bepaling van hierdie ooreenkoms op skriftelike kennisgewing aan die handelaar te wysig of deur 'n kennisgewing op die webwerf / platform te plaas.</w:t>
      </w:r>
    </w:p>
    <w:p w14:paraId="1E41BAD5" w14:textId="77777777" w:rsidR="005A3B83" w:rsidRPr="005A3B83" w:rsidRDefault="005A3B83" w:rsidP="005A3B83">
      <w:pPr>
        <w:spacing w:after="0" w:line="480" w:lineRule="auto"/>
        <w:ind w:left="720" w:hanging="720"/>
        <w:jc w:val="both"/>
        <w:rPr>
          <w:sz w:val="24"/>
        </w:rPr>
      </w:pPr>
    </w:p>
    <w:p w14:paraId="5AA946BB" w14:textId="3D61DC52" w:rsidR="005A3B83" w:rsidRPr="005A3B83" w:rsidRDefault="005A3B83" w:rsidP="005A3B83">
      <w:pPr>
        <w:spacing w:after="0" w:line="480" w:lineRule="auto"/>
        <w:ind w:left="720" w:hanging="720"/>
        <w:jc w:val="both"/>
        <w:rPr>
          <w:sz w:val="24"/>
        </w:rPr>
      </w:pPr>
      <w:r w:rsidRPr="005A3B83">
        <w:rPr>
          <w:sz w:val="24"/>
        </w:rPr>
        <w:t>20.3 Geen reg verkry kragtens hierdie ooreenkoms</w:t>
      </w:r>
      <w:r>
        <w:rPr>
          <w:sz w:val="24"/>
        </w:rPr>
        <w:t>,</w:t>
      </w:r>
      <w:r w:rsidRPr="005A3B83">
        <w:rPr>
          <w:sz w:val="24"/>
        </w:rPr>
        <w:t xml:space="preserve"> mag deur die handelaar aan enige </w:t>
      </w:r>
      <w:proofErr w:type="gramStart"/>
      <w:r w:rsidRPr="005A3B83">
        <w:rPr>
          <w:sz w:val="24"/>
        </w:rPr>
        <w:t>ander</w:t>
      </w:r>
      <w:proofErr w:type="gramEnd"/>
      <w:r w:rsidRPr="005A3B83">
        <w:rPr>
          <w:sz w:val="24"/>
        </w:rPr>
        <w:t xml:space="preserve"> party sedeer, gedelegeer of opgedra word sonder die vooraf skriftelike toestemming van VN nie.</w:t>
      </w:r>
    </w:p>
    <w:p w14:paraId="2B0B6D78" w14:textId="77777777" w:rsidR="005A3B83" w:rsidRPr="005A3B83" w:rsidRDefault="005A3B83" w:rsidP="005A3B83">
      <w:pPr>
        <w:spacing w:after="0" w:line="480" w:lineRule="auto"/>
        <w:ind w:left="720" w:hanging="720"/>
        <w:jc w:val="both"/>
        <w:rPr>
          <w:sz w:val="24"/>
        </w:rPr>
      </w:pPr>
    </w:p>
    <w:p w14:paraId="70735FE5" w14:textId="77777777" w:rsidR="005A3B83" w:rsidRPr="005A3B83" w:rsidRDefault="005A3B83" w:rsidP="005A3B83">
      <w:pPr>
        <w:spacing w:after="0" w:line="480" w:lineRule="auto"/>
        <w:ind w:left="720" w:hanging="720"/>
        <w:jc w:val="both"/>
        <w:rPr>
          <w:sz w:val="24"/>
        </w:rPr>
      </w:pPr>
      <w:r w:rsidRPr="005A3B83">
        <w:rPr>
          <w:sz w:val="24"/>
        </w:rPr>
        <w:t xml:space="preserve">20.4 VN is geregtig daarop </w:t>
      </w:r>
      <w:proofErr w:type="gramStart"/>
      <w:r w:rsidRPr="005A3B83">
        <w:rPr>
          <w:sz w:val="24"/>
        </w:rPr>
        <w:t>om</w:t>
      </w:r>
      <w:proofErr w:type="gramEnd"/>
      <w:r w:rsidRPr="005A3B83">
        <w:rPr>
          <w:sz w:val="24"/>
        </w:rPr>
        <w:t xml:space="preserve"> enige deel, aandeel of belang hierin te delegeer of toe te ken sonder enige kennisgewing aan die handelaar.</w:t>
      </w:r>
    </w:p>
    <w:p w14:paraId="1532C317" w14:textId="77777777" w:rsidR="005A3B83" w:rsidRPr="005A3B83" w:rsidRDefault="005A3B83" w:rsidP="005A3B83">
      <w:pPr>
        <w:spacing w:after="0" w:line="480" w:lineRule="auto"/>
        <w:ind w:left="720" w:hanging="720"/>
        <w:jc w:val="both"/>
        <w:rPr>
          <w:sz w:val="24"/>
        </w:rPr>
      </w:pPr>
    </w:p>
    <w:p w14:paraId="5772F63D" w14:textId="76D9ECE1" w:rsidR="005A3B83" w:rsidRPr="005A3B83" w:rsidRDefault="005A3B83" w:rsidP="005A3B83">
      <w:pPr>
        <w:spacing w:after="0" w:line="480" w:lineRule="auto"/>
        <w:ind w:left="720" w:hanging="720"/>
        <w:jc w:val="both"/>
        <w:rPr>
          <w:sz w:val="24"/>
        </w:rPr>
      </w:pPr>
      <w:r w:rsidRPr="005A3B83">
        <w:rPr>
          <w:sz w:val="24"/>
        </w:rPr>
        <w:t xml:space="preserve">20.5 Die ooreenkoms </w:t>
      </w:r>
      <w:proofErr w:type="gramStart"/>
      <w:r w:rsidRPr="005A3B83">
        <w:rPr>
          <w:sz w:val="24"/>
        </w:rPr>
        <w:t>bl</w:t>
      </w:r>
      <w:r>
        <w:rPr>
          <w:sz w:val="24"/>
        </w:rPr>
        <w:t>y</w:t>
      </w:r>
      <w:proofErr w:type="gramEnd"/>
      <w:r>
        <w:rPr>
          <w:sz w:val="24"/>
        </w:rPr>
        <w:t xml:space="preserve"> van toepassing en afdwingbaar op</w:t>
      </w:r>
      <w:r w:rsidRPr="005A3B83">
        <w:rPr>
          <w:sz w:val="24"/>
        </w:rPr>
        <w:t xml:space="preserve"> die handelaar, ondanks enige wesenlike verandering in eienaarskap, alle aandeelhouding (rente in die geval van 'n beslote korporasie) in die geval dat die handelaar 'n alleeneienaar is, sal hierdie transaksie outomaties met sy of haar dood </w:t>
      </w:r>
      <w:r>
        <w:rPr>
          <w:sz w:val="24"/>
        </w:rPr>
        <w:t>ge</w:t>
      </w:r>
      <w:r w:rsidRPr="005A3B83">
        <w:rPr>
          <w:sz w:val="24"/>
        </w:rPr>
        <w:t>kanselleer</w:t>
      </w:r>
      <w:r>
        <w:rPr>
          <w:sz w:val="24"/>
        </w:rPr>
        <w:t xml:space="preserve"> word</w:t>
      </w:r>
      <w:r w:rsidRPr="005A3B83">
        <w:rPr>
          <w:sz w:val="24"/>
        </w:rPr>
        <w:t>.</w:t>
      </w:r>
    </w:p>
    <w:p w14:paraId="705D546E" w14:textId="77777777" w:rsidR="005A3B83" w:rsidRPr="005A3B83" w:rsidRDefault="005A3B83" w:rsidP="005A3B83">
      <w:pPr>
        <w:spacing w:after="0" w:line="480" w:lineRule="auto"/>
        <w:ind w:left="720" w:hanging="720"/>
        <w:jc w:val="both"/>
        <w:rPr>
          <w:sz w:val="24"/>
        </w:rPr>
      </w:pPr>
    </w:p>
    <w:p w14:paraId="477CEABC" w14:textId="77777777" w:rsidR="005A3B83" w:rsidRPr="005A3B83" w:rsidRDefault="005A3B83" w:rsidP="005A3B83">
      <w:pPr>
        <w:spacing w:after="0" w:line="480" w:lineRule="auto"/>
        <w:ind w:left="720" w:hanging="720"/>
        <w:jc w:val="both"/>
        <w:rPr>
          <w:sz w:val="24"/>
        </w:rPr>
      </w:pPr>
      <w:r w:rsidRPr="005A3B83">
        <w:rPr>
          <w:sz w:val="24"/>
        </w:rPr>
        <w:t>20.6 Geen wysiging of konsensuele kansellasie deur die handelaar van hierdie ooreenkoms is bindend nie, tensy dit opgeteken is in 'n skriftelike dokument wat deur die partye onderteken is.</w:t>
      </w:r>
    </w:p>
    <w:p w14:paraId="1E4601FF" w14:textId="77777777" w:rsidR="005A3B83" w:rsidRPr="005A3B83" w:rsidRDefault="005A3B83" w:rsidP="005A3B83">
      <w:pPr>
        <w:spacing w:after="0" w:line="480" w:lineRule="auto"/>
        <w:ind w:left="720" w:hanging="720"/>
        <w:jc w:val="both"/>
        <w:rPr>
          <w:sz w:val="24"/>
        </w:rPr>
      </w:pPr>
    </w:p>
    <w:p w14:paraId="22519630" w14:textId="6C7678DC" w:rsidR="005A3B83" w:rsidRPr="005A3B83" w:rsidRDefault="005A3B83" w:rsidP="005A3B83">
      <w:pPr>
        <w:spacing w:after="0" w:line="480" w:lineRule="auto"/>
        <w:ind w:left="720" w:hanging="720"/>
        <w:jc w:val="both"/>
        <w:rPr>
          <w:sz w:val="24"/>
        </w:rPr>
      </w:pPr>
      <w:r w:rsidRPr="005A3B83">
        <w:rPr>
          <w:sz w:val="24"/>
        </w:rPr>
        <w:t xml:space="preserve">20.7 VN is daarop geregtig </w:t>
      </w:r>
      <w:proofErr w:type="gramStart"/>
      <w:r w:rsidRPr="005A3B83">
        <w:rPr>
          <w:sz w:val="24"/>
        </w:rPr>
        <w:t>om</w:t>
      </w:r>
      <w:proofErr w:type="gramEnd"/>
      <w:r w:rsidRPr="005A3B83">
        <w:rPr>
          <w:sz w:val="24"/>
        </w:rPr>
        <w:t xml:space="preserve"> enige term</w:t>
      </w:r>
      <w:r w:rsidR="007808A9">
        <w:rPr>
          <w:sz w:val="24"/>
        </w:rPr>
        <w:t>e</w:t>
      </w:r>
      <w:r w:rsidRPr="005A3B83">
        <w:rPr>
          <w:sz w:val="24"/>
        </w:rPr>
        <w:t xml:space="preserve"> en / of voorwaarde eensydig te wysig deur kennisgewing aan 'n ander party te gee deur óf skriftelike kennisgewing aan die ander party te bewys óf deur kennisgewing op die webwerf / platform.</w:t>
      </w:r>
    </w:p>
    <w:p w14:paraId="7555F68E" w14:textId="081C884C" w:rsidR="00503F05" w:rsidRDefault="005A3B83" w:rsidP="005A3B83">
      <w:pPr>
        <w:spacing w:after="0" w:line="480" w:lineRule="auto"/>
        <w:ind w:left="720" w:hanging="720"/>
        <w:jc w:val="both"/>
        <w:rPr>
          <w:sz w:val="24"/>
        </w:rPr>
      </w:pPr>
      <w:r w:rsidRPr="005A3B83">
        <w:rPr>
          <w:sz w:val="24"/>
        </w:rPr>
        <w:lastRenderedPageBreak/>
        <w:t xml:space="preserve">20.8 </w:t>
      </w:r>
      <w:r w:rsidRPr="005A3B83">
        <w:rPr>
          <w:sz w:val="24"/>
        </w:rPr>
        <w:tab/>
        <w:t>Versuim</w:t>
      </w:r>
      <w:r>
        <w:rPr>
          <w:sz w:val="24"/>
        </w:rPr>
        <w:t>ing</w:t>
      </w:r>
      <w:r w:rsidRPr="005A3B83">
        <w:rPr>
          <w:sz w:val="24"/>
        </w:rPr>
        <w:t xml:space="preserve"> of vertraging van enige party by die uitoefening van enige reg, mag of voorreg ingevolge hierdie ooreenkoms, vorm nie 'n kwytskelding nie</w:t>
      </w:r>
    </w:p>
    <w:p w14:paraId="49A57964" w14:textId="77777777" w:rsidR="005A3B83" w:rsidRDefault="005A3B83" w:rsidP="005A3B83">
      <w:pPr>
        <w:spacing w:after="0" w:line="480" w:lineRule="auto"/>
        <w:ind w:left="720" w:hanging="720"/>
        <w:jc w:val="both"/>
        <w:rPr>
          <w:sz w:val="24"/>
        </w:rPr>
      </w:pPr>
    </w:p>
    <w:p w14:paraId="6EDE5F3A" w14:textId="13428744" w:rsidR="00363273" w:rsidRDefault="0093738F" w:rsidP="0093738F">
      <w:pPr>
        <w:spacing w:after="0" w:line="480" w:lineRule="auto"/>
        <w:jc w:val="both"/>
        <w:rPr>
          <w:b/>
          <w:bCs/>
          <w:sz w:val="24"/>
        </w:rPr>
      </w:pPr>
      <w:r>
        <w:rPr>
          <w:sz w:val="24"/>
        </w:rPr>
        <w:t xml:space="preserve"> </w:t>
      </w:r>
    </w:p>
    <w:p w14:paraId="13C780A4" w14:textId="77777777" w:rsidR="005A3B83" w:rsidRPr="0093738F" w:rsidRDefault="005A3B83" w:rsidP="0000122F">
      <w:pPr>
        <w:spacing w:after="0" w:line="480" w:lineRule="auto"/>
        <w:ind w:left="720" w:hanging="720"/>
        <w:jc w:val="both"/>
        <w:rPr>
          <w:sz w:val="24"/>
        </w:rPr>
      </w:pPr>
      <w:r w:rsidRPr="0093738F">
        <w:rPr>
          <w:sz w:val="24"/>
        </w:rPr>
        <w:t xml:space="preserve">Die handelaar bevestig dat hy die bepalings en voorwaardes soos uiteengesit in </w:t>
      </w:r>
    </w:p>
    <w:p w14:paraId="58FFFDF5" w14:textId="039239D3" w:rsidR="00503F05" w:rsidRDefault="005A3B83" w:rsidP="0093738F">
      <w:pPr>
        <w:spacing w:after="0" w:line="480" w:lineRule="auto"/>
        <w:ind w:left="720" w:hanging="720"/>
        <w:jc w:val="both"/>
        <w:rPr>
          <w:sz w:val="24"/>
        </w:rPr>
      </w:pPr>
      <w:proofErr w:type="gramStart"/>
      <w:r w:rsidRPr="0093738F">
        <w:rPr>
          <w:sz w:val="24"/>
        </w:rPr>
        <w:t>hierdie</w:t>
      </w:r>
      <w:proofErr w:type="gramEnd"/>
      <w:r w:rsidRPr="0093738F">
        <w:rPr>
          <w:sz w:val="24"/>
        </w:rPr>
        <w:t xml:space="preserve"> ooreenkoms gelees </w:t>
      </w:r>
      <w:r w:rsidR="00706F7F" w:rsidRPr="0093738F">
        <w:rPr>
          <w:sz w:val="24"/>
        </w:rPr>
        <w:t xml:space="preserve">het </w:t>
      </w:r>
      <w:r w:rsidRPr="0093738F">
        <w:rPr>
          <w:sz w:val="24"/>
        </w:rPr>
        <w:t xml:space="preserve">en </w:t>
      </w:r>
      <w:r w:rsidR="00706F7F" w:rsidRPr="0093738F">
        <w:rPr>
          <w:sz w:val="24"/>
        </w:rPr>
        <w:t xml:space="preserve">dit </w:t>
      </w:r>
      <w:r w:rsidR="0093738F">
        <w:rPr>
          <w:sz w:val="24"/>
        </w:rPr>
        <w:t xml:space="preserve">verstaan </w:t>
      </w:r>
      <w:r w:rsidRPr="0093738F">
        <w:rPr>
          <w:sz w:val="24"/>
        </w:rPr>
        <w:t>en onderneem om daaraan te voldoen.</w:t>
      </w:r>
    </w:p>
    <w:p w14:paraId="59F4C7A4" w14:textId="77777777" w:rsidR="007F5AB5" w:rsidRPr="007F5AB5" w:rsidRDefault="007F5AB5" w:rsidP="007F5AB5">
      <w:pPr>
        <w:shd w:val="clear" w:color="auto" w:fill="FFFFFF"/>
        <w:spacing w:after="0" w:line="240" w:lineRule="auto"/>
        <w:jc w:val="both"/>
        <w:rPr>
          <w:rFonts w:eastAsia="Times New Roman"/>
          <w:sz w:val="24"/>
          <w:lang w:eastAsia="en-ZA"/>
        </w:rPr>
      </w:pPr>
      <w:r w:rsidRPr="007F5AB5">
        <w:rPr>
          <w:rFonts w:eastAsia="Times New Roman"/>
          <w:sz w:val="24"/>
          <w:lang w:val="en-GB" w:eastAsia="en-ZA"/>
        </w:rPr>
        <w:t>Indien enige dispuut tussen die partye met betrekking tot die terme en voorwaardes onstaan sal die engelse weergawe van die terme en voorwaardes deurslaggewend wees.</w:t>
      </w:r>
    </w:p>
    <w:p w14:paraId="1E9BC442" w14:textId="77777777" w:rsidR="007F5AB5" w:rsidRPr="007F5AB5" w:rsidRDefault="007F5AB5" w:rsidP="007F5AB5">
      <w:pPr>
        <w:spacing w:after="0" w:line="480" w:lineRule="auto"/>
        <w:ind w:left="720" w:hanging="720"/>
        <w:jc w:val="both"/>
        <w:rPr>
          <w:sz w:val="24"/>
        </w:rPr>
      </w:pPr>
    </w:p>
    <w:p w14:paraId="594D24B2" w14:textId="77777777" w:rsidR="0093738F" w:rsidRPr="0093738F" w:rsidRDefault="0093738F" w:rsidP="007808A9">
      <w:pPr>
        <w:spacing w:after="0" w:line="480" w:lineRule="auto"/>
        <w:ind w:left="720" w:hanging="720"/>
        <w:jc w:val="both"/>
        <w:rPr>
          <w:sz w:val="24"/>
        </w:rPr>
      </w:pPr>
    </w:p>
    <w:p w14:paraId="1C485AF9" w14:textId="72F91951" w:rsidR="00D66492" w:rsidRPr="007F5AB5" w:rsidRDefault="00D66492" w:rsidP="00D66492">
      <w:pPr>
        <w:shd w:val="clear" w:color="auto" w:fill="FFFFFF"/>
        <w:spacing w:after="0" w:line="240" w:lineRule="auto"/>
        <w:jc w:val="both"/>
        <w:rPr>
          <w:rFonts w:eastAsia="Times New Roman"/>
          <w:b/>
          <w:color w:val="FF0000"/>
          <w:sz w:val="24"/>
          <w:lang w:eastAsia="en-ZA"/>
        </w:rPr>
      </w:pPr>
      <w:r w:rsidRPr="0093738F">
        <w:rPr>
          <w:rFonts w:eastAsia="Times New Roman"/>
          <w:color w:val="222222"/>
          <w:sz w:val="24"/>
          <w:lang w:val="en-GB" w:eastAsia="en-ZA"/>
        </w:rPr>
        <w:t> </w:t>
      </w:r>
      <w:r w:rsidR="0093738F" w:rsidRPr="007F5AB5">
        <w:rPr>
          <w:rFonts w:eastAsia="Times New Roman"/>
          <w:b/>
          <w:color w:val="FF0000"/>
          <w:sz w:val="24"/>
          <w:lang w:eastAsia="en-ZA"/>
        </w:rPr>
        <w:t>21. COVID-19</w:t>
      </w:r>
    </w:p>
    <w:p w14:paraId="7738F49E" w14:textId="1ED6B7A9" w:rsidR="00D66492" w:rsidRPr="007F5AB5" w:rsidRDefault="00D66492" w:rsidP="00D66492">
      <w:pPr>
        <w:shd w:val="clear" w:color="auto" w:fill="FFFFFF"/>
        <w:spacing w:after="0" w:line="240" w:lineRule="auto"/>
        <w:jc w:val="both"/>
        <w:rPr>
          <w:rFonts w:eastAsia="Times New Roman"/>
          <w:color w:val="FF0000"/>
          <w:sz w:val="24"/>
          <w:lang w:eastAsia="en-ZA"/>
        </w:rPr>
      </w:pPr>
      <w:r w:rsidRPr="007F5AB5">
        <w:rPr>
          <w:rFonts w:eastAsia="Times New Roman"/>
          <w:color w:val="FF0000"/>
          <w:sz w:val="24"/>
          <w:lang w:val="en-GB" w:eastAsia="en-ZA"/>
        </w:rPr>
        <w:t> </w:t>
      </w:r>
    </w:p>
    <w:p w14:paraId="75CDFC8A" w14:textId="77777777" w:rsidR="0093738F" w:rsidRPr="007F5AB5" w:rsidRDefault="0093738F" w:rsidP="00D66492">
      <w:pPr>
        <w:shd w:val="clear" w:color="auto" w:fill="FFFFFF"/>
        <w:spacing w:after="0" w:line="240" w:lineRule="auto"/>
        <w:jc w:val="both"/>
        <w:rPr>
          <w:rFonts w:eastAsia="Times New Roman"/>
          <w:color w:val="FF0000"/>
          <w:sz w:val="24"/>
          <w:lang w:val="en-GB" w:eastAsia="en-ZA"/>
        </w:rPr>
      </w:pPr>
    </w:p>
    <w:p w14:paraId="33D3011A" w14:textId="362AB7D4" w:rsidR="0093738F" w:rsidRPr="007F5AB5" w:rsidRDefault="0093738F" w:rsidP="0093738F">
      <w:pPr>
        <w:shd w:val="clear" w:color="auto" w:fill="FFFFFF"/>
        <w:spacing w:after="0" w:line="240" w:lineRule="auto"/>
        <w:jc w:val="both"/>
        <w:rPr>
          <w:rFonts w:eastAsia="Times New Roman"/>
          <w:iCs/>
          <w:color w:val="FF0000"/>
          <w:sz w:val="24"/>
          <w:lang w:val="en-GB" w:eastAsia="en-ZA"/>
        </w:rPr>
      </w:pPr>
      <w:r w:rsidRPr="007F5AB5">
        <w:rPr>
          <w:rFonts w:eastAsia="Times New Roman"/>
          <w:iCs/>
          <w:color w:val="FF0000"/>
          <w:sz w:val="24"/>
          <w:lang w:val="en-GB" w:eastAsia="en-ZA"/>
        </w:rPr>
        <w:t>Met inagneming van die covid-19-pandemie word daar voorgestel dat alle persone wat hierdie webwerf gebruik, die regeringsregulasies en voorskrifte van die betrokke minister moet nakom wanneer hulle met die koper / verkoper kontak maak tydens die inspeksie en aflewering van die voertuig.</w:t>
      </w:r>
    </w:p>
    <w:p w14:paraId="40DE013C" w14:textId="77777777" w:rsidR="0093738F" w:rsidRPr="007F5AB5" w:rsidRDefault="0093738F" w:rsidP="0093738F">
      <w:pPr>
        <w:shd w:val="clear" w:color="auto" w:fill="FFFFFF"/>
        <w:spacing w:after="0" w:line="240" w:lineRule="auto"/>
        <w:jc w:val="both"/>
        <w:rPr>
          <w:rFonts w:eastAsia="Times New Roman"/>
          <w:iCs/>
          <w:color w:val="FF0000"/>
          <w:sz w:val="24"/>
          <w:lang w:val="en-GB" w:eastAsia="en-ZA"/>
        </w:rPr>
      </w:pPr>
      <w:r w:rsidRPr="007F5AB5">
        <w:rPr>
          <w:rFonts w:eastAsia="Times New Roman"/>
          <w:iCs/>
          <w:color w:val="FF0000"/>
          <w:sz w:val="24"/>
          <w:lang w:val="en-GB" w:eastAsia="en-ZA"/>
        </w:rPr>
        <w:t> </w:t>
      </w:r>
    </w:p>
    <w:p w14:paraId="7A5E3623" w14:textId="1FE23CE1" w:rsidR="0093738F" w:rsidRPr="007F5AB5" w:rsidRDefault="0093738F" w:rsidP="0093738F">
      <w:pPr>
        <w:shd w:val="clear" w:color="auto" w:fill="FFFFFF"/>
        <w:spacing w:after="0" w:line="240" w:lineRule="auto"/>
        <w:jc w:val="both"/>
        <w:rPr>
          <w:rFonts w:eastAsia="Times New Roman"/>
          <w:iCs/>
          <w:color w:val="FF0000"/>
          <w:sz w:val="24"/>
          <w:lang w:val="en-GB" w:eastAsia="en-ZA"/>
        </w:rPr>
      </w:pPr>
      <w:r w:rsidRPr="007F5AB5">
        <w:rPr>
          <w:rFonts w:eastAsia="Times New Roman"/>
          <w:iCs/>
          <w:color w:val="FF0000"/>
          <w:sz w:val="24"/>
          <w:lang w:val="en-GB" w:eastAsia="en-ZA"/>
        </w:rPr>
        <w:t>Dit word aanbeveel dat die partye elke voorsorgmaatreël ten opsigte van hul eie gesondheid en persoonlike veiligheid tref en om seker te maak dat alle voertuie, sleutels en enige ander items wat afgelewer / oorhandig moet word, deeglik ontsmet word.</w:t>
      </w:r>
    </w:p>
    <w:p w14:paraId="1FDB1117" w14:textId="77777777" w:rsidR="0093738F" w:rsidRDefault="0093738F" w:rsidP="0093738F">
      <w:pPr>
        <w:shd w:val="clear" w:color="auto" w:fill="FFFFFF"/>
        <w:spacing w:after="0" w:line="240" w:lineRule="auto"/>
        <w:jc w:val="both"/>
        <w:rPr>
          <w:rFonts w:eastAsia="Times New Roman"/>
          <w:iCs/>
          <w:color w:val="222222"/>
          <w:sz w:val="24"/>
          <w:lang w:val="en-GB" w:eastAsia="en-ZA"/>
        </w:rPr>
      </w:pPr>
    </w:p>
    <w:p w14:paraId="322B675D" w14:textId="77777777" w:rsidR="0093738F" w:rsidRPr="0093738F" w:rsidRDefault="0093738F" w:rsidP="0093738F">
      <w:pPr>
        <w:shd w:val="clear" w:color="auto" w:fill="FFFFFF"/>
        <w:spacing w:after="0" w:line="240" w:lineRule="auto"/>
        <w:jc w:val="both"/>
        <w:rPr>
          <w:rFonts w:eastAsia="Times New Roman"/>
          <w:color w:val="222222"/>
          <w:sz w:val="24"/>
          <w:lang w:val="en-GB" w:eastAsia="en-ZA"/>
        </w:rPr>
      </w:pPr>
    </w:p>
    <w:p w14:paraId="4B36C112" w14:textId="77777777" w:rsidR="0093738F" w:rsidRPr="0093738F" w:rsidRDefault="0093738F" w:rsidP="00D66492">
      <w:pPr>
        <w:shd w:val="clear" w:color="auto" w:fill="FFFFFF"/>
        <w:spacing w:after="0" w:line="240" w:lineRule="auto"/>
        <w:jc w:val="both"/>
        <w:rPr>
          <w:rFonts w:eastAsia="Times New Roman"/>
          <w:color w:val="222222"/>
          <w:sz w:val="24"/>
          <w:lang w:val="en-GB" w:eastAsia="en-ZA"/>
        </w:rPr>
      </w:pPr>
    </w:p>
    <w:p w14:paraId="2C08A811" w14:textId="632458F5" w:rsidR="00503F05" w:rsidRDefault="00503F05" w:rsidP="0000122F">
      <w:pPr>
        <w:spacing w:after="0" w:line="480" w:lineRule="auto"/>
        <w:ind w:left="720" w:hanging="720"/>
        <w:jc w:val="both"/>
        <w:rPr>
          <w:sz w:val="24"/>
        </w:rPr>
      </w:pPr>
    </w:p>
    <w:p w14:paraId="0475A578" w14:textId="3059A6BD" w:rsidR="00503F05" w:rsidRDefault="00503F05" w:rsidP="0000122F">
      <w:pPr>
        <w:spacing w:after="0" w:line="480" w:lineRule="auto"/>
        <w:ind w:left="720" w:hanging="720"/>
        <w:jc w:val="both"/>
        <w:rPr>
          <w:sz w:val="24"/>
        </w:rPr>
      </w:pPr>
    </w:p>
    <w:p w14:paraId="7A5E78B3" w14:textId="15495547" w:rsidR="00503F05" w:rsidRDefault="00503F05" w:rsidP="0000122F">
      <w:pPr>
        <w:spacing w:after="0" w:line="480" w:lineRule="auto"/>
        <w:ind w:left="720" w:hanging="720"/>
        <w:jc w:val="both"/>
        <w:rPr>
          <w:sz w:val="24"/>
        </w:rPr>
      </w:pPr>
    </w:p>
    <w:p w14:paraId="5EC5C415" w14:textId="6400539C" w:rsidR="00503F05" w:rsidRDefault="00503F05" w:rsidP="0000122F">
      <w:pPr>
        <w:spacing w:after="0" w:line="480" w:lineRule="auto"/>
        <w:ind w:left="720" w:hanging="720"/>
        <w:jc w:val="both"/>
        <w:rPr>
          <w:sz w:val="24"/>
        </w:rPr>
      </w:pPr>
    </w:p>
    <w:p w14:paraId="7B947CC8" w14:textId="0A840131" w:rsidR="00503F05" w:rsidRDefault="00503F05" w:rsidP="0000122F">
      <w:pPr>
        <w:spacing w:after="0" w:line="480" w:lineRule="auto"/>
        <w:ind w:left="720" w:hanging="720"/>
        <w:jc w:val="both"/>
        <w:rPr>
          <w:sz w:val="24"/>
        </w:rPr>
      </w:pPr>
    </w:p>
    <w:sectPr w:rsidR="00503F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3046D3"/>
    <w:multiLevelType w:val="hybridMultilevel"/>
    <w:tmpl w:val="DA081E8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535114C"/>
    <w:multiLevelType w:val="multilevel"/>
    <w:tmpl w:val="9D5096E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7D45E66"/>
    <w:multiLevelType w:val="hybridMultilevel"/>
    <w:tmpl w:val="01289B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6F6A7F60"/>
    <w:multiLevelType w:val="hybridMultilevel"/>
    <w:tmpl w:val="10DE85E4"/>
    <w:lvl w:ilvl="0" w:tplc="1C09000F">
      <w:start w:val="1"/>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4916AF5-6763-45C9-95D0-DFA1BE4D4D25}"/>
    <w:docVar w:name="dgnword-eventsink" w:val="810231736"/>
  </w:docVars>
  <w:rsids>
    <w:rsidRoot w:val="00156697"/>
    <w:rsid w:val="0000081A"/>
    <w:rsid w:val="0000122F"/>
    <w:rsid w:val="0002602A"/>
    <w:rsid w:val="00027DAA"/>
    <w:rsid w:val="00041D7A"/>
    <w:rsid w:val="00055908"/>
    <w:rsid w:val="00090B8A"/>
    <w:rsid w:val="00092AAC"/>
    <w:rsid w:val="00097395"/>
    <w:rsid w:val="000F49EE"/>
    <w:rsid w:val="0010219E"/>
    <w:rsid w:val="00136627"/>
    <w:rsid w:val="001464BD"/>
    <w:rsid w:val="00156697"/>
    <w:rsid w:val="001572CD"/>
    <w:rsid w:val="00160B8A"/>
    <w:rsid w:val="00185D0C"/>
    <w:rsid w:val="001A4695"/>
    <w:rsid w:val="001A7A59"/>
    <w:rsid w:val="001B051B"/>
    <w:rsid w:val="0025470E"/>
    <w:rsid w:val="00261AFC"/>
    <w:rsid w:val="00266473"/>
    <w:rsid w:val="00270DBF"/>
    <w:rsid w:val="0027303B"/>
    <w:rsid w:val="00276AC7"/>
    <w:rsid w:val="002D56E6"/>
    <w:rsid w:val="002D7354"/>
    <w:rsid w:val="00306E3E"/>
    <w:rsid w:val="00315038"/>
    <w:rsid w:val="00317F55"/>
    <w:rsid w:val="00360DE3"/>
    <w:rsid w:val="00363273"/>
    <w:rsid w:val="00363F6F"/>
    <w:rsid w:val="00364A27"/>
    <w:rsid w:val="0036501D"/>
    <w:rsid w:val="0037767C"/>
    <w:rsid w:val="00386AF9"/>
    <w:rsid w:val="003C3C6D"/>
    <w:rsid w:val="003D2DF4"/>
    <w:rsid w:val="003D678C"/>
    <w:rsid w:val="003F64CB"/>
    <w:rsid w:val="003F74D6"/>
    <w:rsid w:val="00403DCE"/>
    <w:rsid w:val="00424A96"/>
    <w:rsid w:val="00427171"/>
    <w:rsid w:val="00451372"/>
    <w:rsid w:val="004559E1"/>
    <w:rsid w:val="00460E27"/>
    <w:rsid w:val="00464589"/>
    <w:rsid w:val="00477ACB"/>
    <w:rsid w:val="0049588C"/>
    <w:rsid w:val="004D1BB1"/>
    <w:rsid w:val="004E2A8C"/>
    <w:rsid w:val="004F3B45"/>
    <w:rsid w:val="00503F05"/>
    <w:rsid w:val="00554227"/>
    <w:rsid w:val="00554A4F"/>
    <w:rsid w:val="00561239"/>
    <w:rsid w:val="00587216"/>
    <w:rsid w:val="005946BA"/>
    <w:rsid w:val="005A3B83"/>
    <w:rsid w:val="005A5711"/>
    <w:rsid w:val="005B59CA"/>
    <w:rsid w:val="005D57AF"/>
    <w:rsid w:val="005E4422"/>
    <w:rsid w:val="00620640"/>
    <w:rsid w:val="00621BAF"/>
    <w:rsid w:val="0062476A"/>
    <w:rsid w:val="0063088E"/>
    <w:rsid w:val="00641867"/>
    <w:rsid w:val="00645FF3"/>
    <w:rsid w:val="00647999"/>
    <w:rsid w:val="006732B2"/>
    <w:rsid w:val="00673C2C"/>
    <w:rsid w:val="00684553"/>
    <w:rsid w:val="006A2479"/>
    <w:rsid w:val="006A5904"/>
    <w:rsid w:val="006B7D84"/>
    <w:rsid w:val="006C3D88"/>
    <w:rsid w:val="006D13EF"/>
    <w:rsid w:val="00706F7F"/>
    <w:rsid w:val="007272FE"/>
    <w:rsid w:val="007313BF"/>
    <w:rsid w:val="00741145"/>
    <w:rsid w:val="00750A00"/>
    <w:rsid w:val="00760E3A"/>
    <w:rsid w:val="007648BB"/>
    <w:rsid w:val="007808A9"/>
    <w:rsid w:val="007B6E3B"/>
    <w:rsid w:val="007B71C9"/>
    <w:rsid w:val="007E0D43"/>
    <w:rsid w:val="007E5207"/>
    <w:rsid w:val="007F5AB5"/>
    <w:rsid w:val="00803F51"/>
    <w:rsid w:val="00805AAB"/>
    <w:rsid w:val="00814FD3"/>
    <w:rsid w:val="00815028"/>
    <w:rsid w:val="008241C8"/>
    <w:rsid w:val="00826A18"/>
    <w:rsid w:val="00827F53"/>
    <w:rsid w:val="0089263F"/>
    <w:rsid w:val="008A509A"/>
    <w:rsid w:val="008A5E2B"/>
    <w:rsid w:val="008C29E8"/>
    <w:rsid w:val="008C4EA2"/>
    <w:rsid w:val="009043DD"/>
    <w:rsid w:val="00924881"/>
    <w:rsid w:val="00934B1C"/>
    <w:rsid w:val="0093738F"/>
    <w:rsid w:val="00952720"/>
    <w:rsid w:val="00963714"/>
    <w:rsid w:val="00974192"/>
    <w:rsid w:val="00974BFD"/>
    <w:rsid w:val="009859B7"/>
    <w:rsid w:val="009A7113"/>
    <w:rsid w:val="009C0C29"/>
    <w:rsid w:val="009C16F1"/>
    <w:rsid w:val="009E445F"/>
    <w:rsid w:val="00A042ED"/>
    <w:rsid w:val="00A0764A"/>
    <w:rsid w:val="00A24A52"/>
    <w:rsid w:val="00A63E3D"/>
    <w:rsid w:val="00A8185D"/>
    <w:rsid w:val="00A87E04"/>
    <w:rsid w:val="00AA67E0"/>
    <w:rsid w:val="00AD6634"/>
    <w:rsid w:val="00AE587B"/>
    <w:rsid w:val="00B073ED"/>
    <w:rsid w:val="00B13C94"/>
    <w:rsid w:val="00B2544E"/>
    <w:rsid w:val="00B560A2"/>
    <w:rsid w:val="00B732D0"/>
    <w:rsid w:val="00BA5883"/>
    <w:rsid w:val="00BC169C"/>
    <w:rsid w:val="00BD5098"/>
    <w:rsid w:val="00BD73B4"/>
    <w:rsid w:val="00BE03AF"/>
    <w:rsid w:val="00C17067"/>
    <w:rsid w:val="00C36DC2"/>
    <w:rsid w:val="00C51A41"/>
    <w:rsid w:val="00C53CF8"/>
    <w:rsid w:val="00C56544"/>
    <w:rsid w:val="00C77284"/>
    <w:rsid w:val="00C94E6F"/>
    <w:rsid w:val="00CE239F"/>
    <w:rsid w:val="00CF28FE"/>
    <w:rsid w:val="00D11656"/>
    <w:rsid w:val="00D1296B"/>
    <w:rsid w:val="00D2702B"/>
    <w:rsid w:val="00D33A05"/>
    <w:rsid w:val="00D345A9"/>
    <w:rsid w:val="00D40C9F"/>
    <w:rsid w:val="00D53454"/>
    <w:rsid w:val="00D60701"/>
    <w:rsid w:val="00D66492"/>
    <w:rsid w:val="00D72682"/>
    <w:rsid w:val="00D87EEF"/>
    <w:rsid w:val="00D92379"/>
    <w:rsid w:val="00D96C34"/>
    <w:rsid w:val="00DB2E6D"/>
    <w:rsid w:val="00DC26DC"/>
    <w:rsid w:val="00DC5D58"/>
    <w:rsid w:val="00DD08C0"/>
    <w:rsid w:val="00DE076E"/>
    <w:rsid w:val="00DE6519"/>
    <w:rsid w:val="00DF101E"/>
    <w:rsid w:val="00E11A4D"/>
    <w:rsid w:val="00E2117F"/>
    <w:rsid w:val="00E35882"/>
    <w:rsid w:val="00E36376"/>
    <w:rsid w:val="00E42813"/>
    <w:rsid w:val="00E5033F"/>
    <w:rsid w:val="00E93011"/>
    <w:rsid w:val="00EA315A"/>
    <w:rsid w:val="00EE3F82"/>
    <w:rsid w:val="00EF0B7B"/>
    <w:rsid w:val="00F039C6"/>
    <w:rsid w:val="00F14FA2"/>
    <w:rsid w:val="00F832C7"/>
    <w:rsid w:val="00F85CB0"/>
    <w:rsid w:val="00F972AA"/>
    <w:rsid w:val="00FA0DE2"/>
    <w:rsid w:val="00FA2D34"/>
    <w:rsid w:val="00FB53B4"/>
    <w:rsid w:val="00FD1F25"/>
    <w:rsid w:val="00FF22A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394EA"/>
  <w15:chartTrackingRefBased/>
  <w15:docId w15:val="{3A1F99D2-BE9D-4725-BA0F-ADD4AAFA9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4"/>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6001506">
      <w:bodyDiv w:val="1"/>
      <w:marLeft w:val="0"/>
      <w:marRight w:val="0"/>
      <w:marTop w:val="0"/>
      <w:marBottom w:val="0"/>
      <w:divBdr>
        <w:top w:val="none" w:sz="0" w:space="0" w:color="auto"/>
        <w:left w:val="none" w:sz="0" w:space="0" w:color="auto"/>
        <w:bottom w:val="none" w:sz="0" w:space="0" w:color="auto"/>
        <w:right w:val="none" w:sz="0" w:space="0" w:color="auto"/>
      </w:divBdr>
    </w:div>
    <w:div w:id="191839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2623</Words>
  <Characters>14953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Cachet Loxton</dc:creator>
  <cp:keywords/>
  <dc:description/>
  <cp:lastModifiedBy>Allan</cp:lastModifiedBy>
  <cp:revision>2</cp:revision>
  <dcterms:created xsi:type="dcterms:W3CDTF">2020-05-25T15:25:00Z</dcterms:created>
  <dcterms:modified xsi:type="dcterms:W3CDTF">2020-05-25T15:25:00Z</dcterms:modified>
</cp:coreProperties>
</file>